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bCs/>
          <w:u w:val="single"/>
        </w:rPr>
        <w:id w:val="1147090305"/>
        <w:lock w:val="sdtContentLocked"/>
        <w:placeholder>
          <w:docPart w:val="0EC55AD6F2044518AEDE21E39FBA491E"/>
        </w:placeholder>
        <w15:appearance w15:val="hidden"/>
      </w:sdtPr>
      <w:sdtEndPr>
        <w:rPr>
          <w:bCs w:val="0"/>
          <w:u w:val="none"/>
        </w:rPr>
      </w:sdtEndPr>
      <w:sdtContent>
        <w:p w14:paraId="1B9A20D2" w14:textId="77777777" w:rsidR="0062062F" w:rsidRPr="009261A1" w:rsidRDefault="00E10B4F" w:rsidP="00542F4C">
          <w:pPr>
            <w:jc w:val="center"/>
            <w:rPr>
              <w:b/>
              <w:bCs/>
              <w:sz w:val="28"/>
              <w:szCs w:val="28"/>
            </w:rPr>
          </w:pPr>
          <w:r w:rsidRPr="009261A1">
            <w:rPr>
              <w:b/>
              <w:bCs/>
              <w:sz w:val="28"/>
              <w:szCs w:val="28"/>
            </w:rPr>
            <w:t>Secondary Use of Data</w:t>
          </w:r>
          <w:r w:rsidR="0062062F" w:rsidRPr="009261A1">
            <w:rPr>
              <w:b/>
              <w:bCs/>
              <w:sz w:val="28"/>
              <w:szCs w:val="28"/>
            </w:rPr>
            <w:t xml:space="preserve"> Protocol Template</w:t>
          </w:r>
        </w:p>
        <w:p w14:paraId="02E9DB94" w14:textId="77777777" w:rsidR="0062062F" w:rsidRPr="00132B34" w:rsidRDefault="0062062F" w:rsidP="00542F4C">
          <w:pPr>
            <w:rPr>
              <w:b/>
              <w:bCs/>
              <w:sz w:val="18"/>
              <w:szCs w:val="18"/>
              <w:u w:val="single"/>
            </w:rPr>
          </w:pPr>
        </w:p>
        <w:p w14:paraId="60997496" w14:textId="77777777" w:rsidR="00E10B4F" w:rsidRPr="00681241" w:rsidRDefault="00E10B4F" w:rsidP="00542F4C">
          <w:r w:rsidRPr="00681241">
            <w:t>This document serves as a template for both prospective and retrospective review of data (often referred to in biomedical research as “chart reviews” when reviewing medical records only and referred to as “secondary research” in regulations) when the data has been or will be generated for non-research purposes or a prior research purpose</w:t>
          </w:r>
          <w:r w:rsidR="007F152B" w:rsidRPr="00681241">
            <w:t xml:space="preserve">. </w:t>
          </w:r>
          <w:r w:rsidRPr="00681241">
            <w:t xml:space="preserve">This template </w:t>
          </w:r>
          <w:r w:rsidRPr="00681241">
            <w:rPr>
              <w:b/>
              <w:bCs/>
            </w:rPr>
            <w:t>may not be used</w:t>
          </w:r>
          <w:r w:rsidRPr="00681241">
            <w:t xml:space="preserve"> when secondary use of data will be combined with intervention or interaction with participants for research purposes. In those </w:t>
          </w:r>
          <w:r w:rsidR="00AB6B19" w:rsidRPr="00681241">
            <w:t>cases,</w:t>
          </w:r>
          <w:r w:rsidRPr="00681241">
            <w:t xml:space="preserve"> use the Social Behavioral or the Biomedical protocol template. </w:t>
          </w:r>
        </w:p>
        <w:p w14:paraId="7A1A84B2" w14:textId="77777777" w:rsidR="00AB6B19" w:rsidRPr="00132B34" w:rsidRDefault="00AB6B19" w:rsidP="00542F4C">
          <w:pPr>
            <w:rPr>
              <w:sz w:val="18"/>
              <w:szCs w:val="18"/>
            </w:rPr>
          </w:pPr>
        </w:p>
        <w:p w14:paraId="66618837" w14:textId="77777777" w:rsidR="00E10B4F" w:rsidRPr="00681241" w:rsidRDefault="00E10B4F" w:rsidP="00542F4C">
          <w:r w:rsidRPr="00681241">
            <w:t>This protocol template is to be used as a guide and is the preferred template for secondary research. You may add additional information as needed. Complete all sections of the template</w:t>
          </w:r>
          <w:r w:rsidR="00AB6B19">
            <w:t>.</w:t>
          </w:r>
        </w:p>
        <w:p w14:paraId="46B38105" w14:textId="77777777" w:rsidR="00E10B4F" w:rsidRPr="00132B34" w:rsidRDefault="00E10B4F" w:rsidP="00542F4C">
          <w:pPr>
            <w:rPr>
              <w:sz w:val="18"/>
              <w:szCs w:val="18"/>
            </w:rPr>
          </w:pPr>
        </w:p>
        <w:p w14:paraId="6F696AE4" w14:textId="77777777" w:rsidR="00E10B4F" w:rsidRPr="00681241" w:rsidRDefault="00E10B4F" w:rsidP="00542F4C">
          <w:pPr>
            <w:pStyle w:val="ListParagraph"/>
            <w:numPr>
              <w:ilvl w:val="0"/>
              <w:numId w:val="40"/>
            </w:numPr>
          </w:pPr>
          <w:r w:rsidRPr="00681241">
            <w:t>Information provided in this template is intended to be a prompt, if something does not apply to your study, mark it not applicable.</w:t>
          </w:r>
        </w:p>
        <w:p w14:paraId="3A369102" w14:textId="77777777" w:rsidR="00E10B4F" w:rsidRPr="00681241" w:rsidRDefault="00E10B4F" w:rsidP="00542F4C">
          <w:pPr>
            <w:pStyle w:val="ListParagraph"/>
            <w:numPr>
              <w:ilvl w:val="0"/>
              <w:numId w:val="40"/>
            </w:numPr>
          </w:pPr>
          <w:r w:rsidRPr="00681241">
            <w:t xml:space="preserve">Use good version control of your document as you make edits. The version data of the protocol should be changed each time revisions are made. </w:t>
          </w:r>
        </w:p>
        <w:p w14:paraId="5A65CE05" w14:textId="77777777" w:rsidR="00E10B4F" w:rsidRPr="00681241" w:rsidRDefault="00E10B4F" w:rsidP="00542F4C">
          <w:pPr>
            <w:pStyle w:val="ListParagraph"/>
            <w:numPr>
              <w:ilvl w:val="0"/>
              <w:numId w:val="40"/>
            </w:numPr>
          </w:pPr>
          <w:r w:rsidRPr="00681241">
            <w:t>Keep an electronic copy of your final draft. You will need to modify this copy when making future changes.</w:t>
          </w:r>
        </w:p>
        <w:p w14:paraId="0E9D7CEC" w14:textId="77777777" w:rsidR="00E10B4F" w:rsidRPr="00681241" w:rsidRDefault="00E10B4F" w:rsidP="00542F4C">
          <w:pPr>
            <w:pStyle w:val="ListParagraph"/>
            <w:numPr>
              <w:ilvl w:val="0"/>
              <w:numId w:val="40"/>
            </w:numPr>
            <w:textAlignment w:val="baseline"/>
          </w:pPr>
          <w:r w:rsidRPr="00681241">
            <w:t xml:space="preserve">As of </w:t>
          </w:r>
          <w:r w:rsidR="00DC078E" w:rsidRPr="00681241">
            <w:t>January 2019,</w:t>
          </w:r>
          <w:r w:rsidRPr="00681241">
            <w:t xml:space="preserve"> the Common Rule (the regulations governing human subject protections)  provides the following criteria for approval of Secondary Research for which consent it not required:  </w:t>
          </w:r>
        </w:p>
        <w:p w14:paraId="4ACE1AD0" w14:textId="77777777" w:rsidR="00E10B4F" w:rsidRPr="00681241" w:rsidRDefault="00E10B4F" w:rsidP="00542F4C">
          <w:pPr>
            <w:pStyle w:val="ListParagraph"/>
            <w:numPr>
              <w:ilvl w:val="1"/>
              <w:numId w:val="40"/>
            </w:numPr>
            <w:textAlignment w:val="baseline"/>
          </w:pPr>
          <w:r w:rsidRPr="00681241">
            <w:t>S</w:t>
          </w:r>
          <w:r w:rsidRPr="00681241">
            <w:rPr>
              <w:bCs/>
            </w:rPr>
            <w:t xml:space="preserve">econdary research uses of identifiable private information / data (which includes information about biospecimens may be eligible for an exempt determination if the identifiable private information / data is </w:t>
          </w:r>
        </w:p>
        <w:p w14:paraId="5FE7766D" w14:textId="77777777" w:rsidR="00E10B4F" w:rsidRPr="00681241" w:rsidRDefault="00E10B4F" w:rsidP="00542F4C">
          <w:pPr>
            <w:pStyle w:val="ListParagraph"/>
            <w:numPr>
              <w:ilvl w:val="2"/>
              <w:numId w:val="40"/>
            </w:numPr>
            <w:textAlignment w:val="baseline"/>
          </w:pPr>
          <w:r w:rsidRPr="00681241">
            <w:rPr>
              <w:bCs/>
            </w:rPr>
            <w:t xml:space="preserve">(i) publicly available, </w:t>
          </w:r>
          <w:r w:rsidRPr="00681241">
            <w:rPr>
              <w:bCs/>
              <w:i/>
              <w:u w:val="single"/>
            </w:rPr>
            <w:t>OR</w:t>
          </w:r>
          <w:r w:rsidRPr="00681241">
            <w:rPr>
              <w:bCs/>
            </w:rPr>
            <w:t xml:space="preserve"> </w:t>
          </w:r>
        </w:p>
        <w:p w14:paraId="4DB71DC5" w14:textId="77777777" w:rsidR="00E10B4F" w:rsidRPr="00681241" w:rsidRDefault="00E10B4F" w:rsidP="00542F4C">
          <w:pPr>
            <w:pStyle w:val="ListParagraph"/>
            <w:numPr>
              <w:ilvl w:val="2"/>
              <w:numId w:val="40"/>
            </w:numPr>
            <w:textAlignment w:val="baseline"/>
          </w:pPr>
          <w:r w:rsidRPr="00681241">
            <w:rPr>
              <w:bCs/>
            </w:rPr>
            <w:t xml:space="preserve">(ii) </w:t>
          </w:r>
          <w:r w:rsidRPr="00681241">
            <w:t xml:space="preserve">is recorded by the investigator in such a manner that the identity of the human subjects cannot readily be ascertained directly or through identifiers linked to the subjects, the investigator does not contact the subjects, and the investigator will not re-identify subjects,  </w:t>
          </w:r>
          <w:r w:rsidRPr="00681241">
            <w:rPr>
              <w:i/>
              <w:u w:val="single"/>
            </w:rPr>
            <w:t>OR</w:t>
          </w:r>
          <w:r w:rsidRPr="00681241">
            <w:t xml:space="preserve"> </w:t>
          </w:r>
        </w:p>
        <w:p w14:paraId="04FDF72C" w14:textId="77777777" w:rsidR="00E10B4F" w:rsidRPr="00681241" w:rsidRDefault="00E10B4F" w:rsidP="00542F4C">
          <w:pPr>
            <w:pStyle w:val="ListParagraph"/>
            <w:numPr>
              <w:ilvl w:val="2"/>
              <w:numId w:val="40"/>
            </w:numPr>
            <w:textAlignment w:val="baseline"/>
          </w:pPr>
          <w:r w:rsidRPr="00681241">
            <w:t>(iii) involves only information collection and analysis involving the investigator's use of identifiable health information when that use is regulated under 45 CFR parts 160 and 164, subparts A and E, for the purposes of “health care operations” or “research (i.e.</w:t>
          </w:r>
          <w:r w:rsidRPr="00681241">
            <w:rPr>
              <w:bCs/>
            </w:rPr>
            <w:t xml:space="preserve"> the data is Protected Health Information (PHI) and otherwise meets the technical, administrative and physical safeguards in the HIPAA standards [</w:t>
          </w:r>
          <w:r w:rsidRPr="00681241">
            <w:t xml:space="preserve">45 CFR parts 160 and 164]) </w:t>
          </w:r>
        </w:p>
        <w:p w14:paraId="1DFFF5FA" w14:textId="77777777" w:rsidR="00E10B4F" w:rsidRPr="00681241" w:rsidRDefault="00E10B4F" w:rsidP="00542F4C">
          <w:pPr>
            <w:pStyle w:val="ListParagraph"/>
            <w:numPr>
              <w:ilvl w:val="1"/>
              <w:numId w:val="40"/>
            </w:numPr>
            <w:textAlignment w:val="baseline"/>
          </w:pPr>
          <w:r w:rsidRPr="00681241">
            <w:t xml:space="preserve">Exempt Category 4 at 45CFR46.104(d)(4) expressly states consent is not required if the study involves secondary research use of identifiable private information or identifiable biospecimens and meets one of the above the criteria for exemption.  </w:t>
          </w:r>
        </w:p>
        <w:p w14:paraId="7F8C4AFD" w14:textId="77777777" w:rsidR="00E10B4F" w:rsidRPr="00681241" w:rsidRDefault="00E10B4F" w:rsidP="00542F4C">
          <w:pPr>
            <w:pStyle w:val="ListParagraph"/>
            <w:numPr>
              <w:ilvl w:val="1"/>
              <w:numId w:val="40"/>
            </w:numPr>
            <w:textAlignment w:val="baseline"/>
          </w:pPr>
          <w:r w:rsidRPr="00681241">
            <w:t>Note a Waiver of HIPAA authorization may be required for exempt research. Please be sure to complete all of Section 9 of this template to ensure the reviewer has the necessary information for an appropriate determination</w:t>
          </w:r>
          <w:r w:rsidR="00455564" w:rsidRPr="00681241">
            <w:t xml:space="preserve">. </w:t>
          </w:r>
        </w:p>
        <w:p w14:paraId="4425BD94" w14:textId="77777777" w:rsidR="00E10B4F" w:rsidRPr="00681241" w:rsidRDefault="00E10B4F" w:rsidP="00542F4C">
          <w:pPr>
            <w:pStyle w:val="ListParagraph"/>
            <w:numPr>
              <w:ilvl w:val="1"/>
              <w:numId w:val="40"/>
            </w:numPr>
            <w:textAlignment w:val="baseline"/>
          </w:pPr>
          <w:r w:rsidRPr="00681241">
            <w:t>Secondary research that does not meet criteria for exemption will be considered for approval under expedited criteria. In this case</w:t>
          </w:r>
          <w:r w:rsidR="00AB6B19">
            <w:t>,</w:t>
          </w:r>
          <w:r w:rsidRPr="00681241">
            <w:t xml:space="preserve"> additional revisions to the protocol may be needed to account for the consent requirement under expedited criteria (the study will either require that consent be obtained or will have to meet criteria for a waiver of consent). In the event this is necessary additional instruction will be provided. </w:t>
          </w:r>
        </w:p>
        <w:p w14:paraId="76E69F5E" w14:textId="77777777" w:rsidR="00E10B4F" w:rsidRPr="00132B34" w:rsidRDefault="00E10B4F" w:rsidP="00542F4C">
          <w:pPr>
            <w:rPr>
              <w:sz w:val="18"/>
              <w:szCs w:val="18"/>
            </w:rPr>
          </w:pPr>
        </w:p>
        <w:p w14:paraId="087CD9BB" w14:textId="77777777" w:rsidR="00340D20" w:rsidRPr="00181F17" w:rsidRDefault="00D90811" w:rsidP="00542F4C">
          <w:r w:rsidRPr="00181F17">
            <w:t xml:space="preserve">If you have questions </w:t>
          </w:r>
          <w:r w:rsidR="00A47C99" w:rsidRPr="00181F17">
            <w:t>about</w:t>
          </w:r>
          <w:r w:rsidRPr="00181F17">
            <w:t xml:space="preserve"> this </w:t>
          </w:r>
          <w:r w:rsidR="00A47C99" w:rsidRPr="00181F17">
            <w:t>form,</w:t>
          </w:r>
          <w:r w:rsidRPr="00181F17">
            <w:t xml:space="preserve"> </w:t>
          </w:r>
          <w:r w:rsidR="00CC69C8" w:rsidRPr="00AB6B19">
            <w:rPr>
              <w:rFonts w:eastAsia="Calibri"/>
            </w:rPr>
            <w:t xml:space="preserve">please contact the Georgetown University IRB office at </w:t>
          </w:r>
          <w:hyperlink r:id="rId9" w:history="1">
            <w:r w:rsidR="00CC69C8" w:rsidRPr="00AB6B19">
              <w:rPr>
                <w:rStyle w:val="Hyperlink"/>
                <w:rFonts w:eastAsia="Calibri"/>
              </w:rPr>
              <w:t>IRBoard@georgetown.edu</w:t>
            </w:r>
          </w:hyperlink>
          <w:r w:rsidR="00CC69C8" w:rsidRPr="00AB6B19">
            <w:rPr>
              <w:rFonts w:eastAsia="Calibri"/>
            </w:rPr>
            <w:t xml:space="preserve"> or the MedStar Health Research Institute IRB office at </w:t>
          </w:r>
          <w:hyperlink r:id="rId10" w:history="1">
            <w:r w:rsidR="00CC69C8" w:rsidRPr="00AB6B19">
              <w:rPr>
                <w:rStyle w:val="Hyperlink"/>
                <w:rFonts w:eastAsia="Calibri"/>
              </w:rPr>
              <w:t>ORI.helpdesk@medstar.net</w:t>
            </w:r>
          </w:hyperlink>
          <w:r w:rsidR="00CC69C8" w:rsidRPr="00AB6B19">
            <w:rPr>
              <w:rStyle w:val="Hyperlink"/>
              <w:rFonts w:eastAsia="Calibri"/>
            </w:rPr>
            <w:t>.</w:t>
          </w:r>
        </w:p>
        <w:p w14:paraId="38B982B9" w14:textId="77777777" w:rsidR="00340D20" w:rsidRPr="00681241" w:rsidRDefault="00340D20" w:rsidP="00542F4C">
          <w:pPr>
            <w:rPr>
              <w:sz w:val="20"/>
              <w:szCs w:val="20"/>
            </w:rPr>
          </w:pPr>
        </w:p>
        <w:p w14:paraId="3FD8B7FE" w14:textId="77777777" w:rsidR="00340D20" w:rsidRPr="00681241" w:rsidRDefault="00D90811" w:rsidP="00542F4C">
          <w:pPr>
            <w:rPr>
              <w:b/>
            </w:rPr>
          </w:pPr>
          <w:r w:rsidRPr="00681241">
            <w:rPr>
              <w:b/>
            </w:rPr>
            <w:t>I.  BASIC INFORMATION</w:t>
          </w:r>
        </w:p>
      </w:sdtContent>
    </w:sdt>
    <w:p w14:paraId="78175B5E" w14:textId="77777777" w:rsidR="00340D20" w:rsidRPr="00681241" w:rsidRDefault="00340D20" w:rsidP="00542F4C">
      <w:pPr>
        <w:rPr>
          <w:b/>
          <w:sz w:val="20"/>
          <w:szCs w:val="20"/>
        </w:rPr>
      </w:pPr>
    </w:p>
    <w:tbl>
      <w:tblPr>
        <w:tblStyle w:val="a"/>
        <w:tblW w:w="9062"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4333"/>
        <w:gridCol w:w="4729"/>
      </w:tblGrid>
      <w:tr w:rsidR="00340D20" w:rsidRPr="00681241" w14:paraId="7BC722CE" w14:textId="77777777" w:rsidTr="0078542E">
        <w:tc>
          <w:tcPr>
            <w:tcW w:w="9062" w:type="dxa"/>
            <w:gridSpan w:val="2"/>
            <w:shd w:val="clear" w:color="auto" w:fill="EDEDED" w:themeFill="accent3" w:themeFillTint="33"/>
          </w:tcPr>
          <w:sdt>
            <w:sdtPr>
              <w:rPr>
                <w:b/>
              </w:rPr>
              <w:id w:val="185255885"/>
              <w:lock w:val="sdtContentLocked"/>
              <w:placeholder>
                <w:docPart w:val="0EC55AD6F2044518AEDE21E39FBA491E"/>
              </w:placeholder>
              <w15:appearance w15:val="hidden"/>
            </w:sdtPr>
            <w:sdtEndPr>
              <w:rPr>
                <w:b w:val="0"/>
                <w:vertAlign w:val="superscript"/>
              </w:rPr>
            </w:sdtEndPr>
            <w:sdtContent>
              <w:p w14:paraId="33192C05" w14:textId="77777777" w:rsidR="00340D20" w:rsidRPr="00681241" w:rsidRDefault="00EF5869" w:rsidP="00542F4C">
                <w:pPr>
                  <w:rPr>
                    <w:b/>
                  </w:rPr>
                </w:pPr>
                <w:r w:rsidRPr="00681241">
                  <w:rPr>
                    <w:b/>
                  </w:rPr>
                  <w:t xml:space="preserve">1. </w:t>
                </w:r>
                <w:r w:rsidR="00D90811" w:rsidRPr="00681241">
                  <w:rPr>
                    <w:b/>
                  </w:rPr>
                  <w:t>Title of Stud</w:t>
                </w:r>
                <w:r w:rsidR="00943C72" w:rsidRPr="00681241">
                  <w:rPr>
                    <w:b/>
                  </w:rPr>
                  <w:t>y</w:t>
                </w:r>
              </w:p>
              <w:p w14:paraId="67BA93DB" w14:textId="77777777" w:rsidR="00EF5869" w:rsidRPr="00681241" w:rsidRDefault="00EF5869" w:rsidP="00542F4C">
                <w:r w:rsidRPr="00681241">
                  <w:rPr>
                    <w:vertAlign w:val="superscript"/>
                  </w:rPr>
                  <w:t>Include the full pro</w:t>
                </w:r>
                <w:r w:rsidR="008B6ED5" w:rsidRPr="00681241">
                  <w:rPr>
                    <w:vertAlign w:val="superscript"/>
                  </w:rPr>
                  <w:t>t</w:t>
                </w:r>
                <w:r w:rsidRPr="00681241">
                  <w:rPr>
                    <w:vertAlign w:val="superscript"/>
                  </w:rPr>
                  <w:t>ocol title</w:t>
                </w:r>
              </w:p>
            </w:sdtContent>
          </w:sdt>
        </w:tc>
      </w:tr>
      <w:tr w:rsidR="00340D20" w:rsidRPr="00681241" w14:paraId="0C0DE318" w14:textId="77777777" w:rsidTr="009F007B">
        <w:tc>
          <w:tcPr>
            <w:tcW w:w="9062" w:type="dxa"/>
            <w:gridSpan w:val="2"/>
          </w:tcPr>
          <w:p w14:paraId="218F2868" w14:textId="77777777" w:rsidR="000133F5" w:rsidRPr="00681241" w:rsidRDefault="00EF5869" w:rsidP="00542F4C">
            <w:r w:rsidRPr="00681241">
              <w:fldChar w:fldCharType="begin">
                <w:ffData>
                  <w:name w:val="Text2"/>
                  <w:enabled/>
                  <w:calcOnExit w:val="0"/>
                  <w:textInput/>
                </w:ffData>
              </w:fldChar>
            </w:r>
            <w:bookmarkStart w:id="0" w:name="Text2"/>
            <w:r w:rsidRPr="00681241">
              <w:instrText xml:space="preserve"> FORMTEXT </w:instrText>
            </w:r>
            <w:r w:rsidRPr="00681241">
              <w:fldChar w:fldCharType="separate"/>
            </w:r>
            <w:r w:rsidR="00FC2E30" w:rsidRPr="00681241">
              <w:rPr>
                <w:noProof/>
              </w:rPr>
              <w:t> </w:t>
            </w:r>
            <w:r w:rsidR="00FC2E30" w:rsidRPr="00681241">
              <w:rPr>
                <w:noProof/>
              </w:rPr>
              <w:t> </w:t>
            </w:r>
            <w:r w:rsidR="00FC2E30" w:rsidRPr="00681241">
              <w:rPr>
                <w:noProof/>
              </w:rPr>
              <w:t> </w:t>
            </w:r>
            <w:r w:rsidR="00FC2E30" w:rsidRPr="00681241">
              <w:rPr>
                <w:noProof/>
              </w:rPr>
              <w:t> </w:t>
            </w:r>
            <w:r w:rsidR="00FC2E30" w:rsidRPr="00681241">
              <w:rPr>
                <w:noProof/>
              </w:rPr>
              <w:t> </w:t>
            </w:r>
            <w:r w:rsidRPr="00681241">
              <w:fldChar w:fldCharType="end"/>
            </w:r>
            <w:bookmarkEnd w:id="0"/>
          </w:p>
        </w:tc>
      </w:tr>
      <w:tr w:rsidR="00340D20" w:rsidRPr="00681241" w14:paraId="6FE005AB" w14:textId="77777777" w:rsidTr="0078542E">
        <w:tc>
          <w:tcPr>
            <w:tcW w:w="9062" w:type="dxa"/>
            <w:gridSpan w:val="2"/>
            <w:shd w:val="clear" w:color="auto" w:fill="EDEDED" w:themeFill="accent3" w:themeFillTint="33"/>
          </w:tcPr>
          <w:sdt>
            <w:sdtPr>
              <w:rPr>
                <w:b/>
              </w:rPr>
              <w:id w:val="1061057793"/>
              <w:lock w:val="sdtContentLocked"/>
              <w:placeholder>
                <w:docPart w:val="0EC55AD6F2044518AEDE21E39FBA491E"/>
              </w:placeholder>
              <w15:appearance w15:val="hidden"/>
            </w:sdtPr>
            <w:sdtContent>
              <w:p w14:paraId="0BCDC3DF" w14:textId="77777777" w:rsidR="00340D20" w:rsidRPr="00681241" w:rsidRDefault="00D90811" w:rsidP="00542F4C">
                <w:r w:rsidRPr="00681241">
                  <w:rPr>
                    <w:b/>
                  </w:rPr>
                  <w:t>2. Principal Investigator</w:t>
                </w:r>
              </w:p>
            </w:sdtContent>
          </w:sdt>
        </w:tc>
      </w:tr>
      <w:tr w:rsidR="00C80C98" w:rsidRPr="00681241" w14:paraId="2995ED8E" w14:textId="77777777" w:rsidTr="009F007B">
        <w:tc>
          <w:tcPr>
            <w:tcW w:w="9062" w:type="dxa"/>
            <w:gridSpan w:val="2"/>
          </w:tcPr>
          <w:p w14:paraId="00467227" w14:textId="77777777" w:rsidR="00C80C98" w:rsidRPr="00681241" w:rsidRDefault="00000000" w:rsidP="00542F4C">
            <w:pPr>
              <w:rPr>
                <w:sz w:val="22"/>
                <w:szCs w:val="22"/>
              </w:rPr>
            </w:pPr>
            <w:sdt>
              <w:sdtPr>
                <w:rPr>
                  <w:sz w:val="22"/>
                  <w:szCs w:val="22"/>
                </w:rPr>
                <w:id w:val="-670184351"/>
                <w:lock w:val="sdtContentLocked"/>
                <w:placeholder>
                  <w:docPart w:val="0EC55AD6F2044518AEDE21E39FBA491E"/>
                </w:placeholder>
                <w15:appearance w15:val="hidden"/>
              </w:sdtPr>
              <w:sdtContent>
                <w:r w:rsidR="00C80C98" w:rsidRPr="00681241">
                  <w:rPr>
                    <w:sz w:val="22"/>
                    <w:szCs w:val="22"/>
                  </w:rPr>
                  <w:t>Name:</w:t>
                </w:r>
              </w:sdtContent>
            </w:sdt>
            <w:r w:rsidR="00C80C98" w:rsidRPr="00681241">
              <w:rPr>
                <w:sz w:val="22"/>
                <w:szCs w:val="22"/>
              </w:rPr>
              <w:t xml:space="preserve"> </w:t>
            </w:r>
            <w:r w:rsidR="00EF5869" w:rsidRPr="00681241">
              <w:rPr>
                <w:sz w:val="22"/>
                <w:szCs w:val="22"/>
              </w:rPr>
              <w:fldChar w:fldCharType="begin">
                <w:ffData>
                  <w:name w:val="Text3"/>
                  <w:enabled/>
                  <w:calcOnExit w:val="0"/>
                  <w:textInput/>
                </w:ffData>
              </w:fldChar>
            </w:r>
            <w:bookmarkStart w:id="1" w:name="Text3"/>
            <w:r w:rsidR="00EF5869" w:rsidRPr="00681241">
              <w:rPr>
                <w:sz w:val="22"/>
                <w:szCs w:val="22"/>
              </w:rPr>
              <w:instrText xml:space="preserve"> FORMTEXT </w:instrText>
            </w:r>
            <w:r w:rsidR="00EF5869" w:rsidRPr="00681241">
              <w:rPr>
                <w:sz w:val="22"/>
                <w:szCs w:val="22"/>
              </w:rPr>
            </w:r>
            <w:r w:rsidR="00EF5869" w:rsidRPr="00681241">
              <w:rPr>
                <w:sz w:val="22"/>
                <w:szCs w:val="22"/>
              </w:rPr>
              <w:fldChar w:fldCharType="separate"/>
            </w:r>
            <w:r w:rsidR="00FC2E30" w:rsidRPr="00681241">
              <w:rPr>
                <w:noProof/>
                <w:sz w:val="22"/>
                <w:szCs w:val="22"/>
              </w:rPr>
              <w:t> </w:t>
            </w:r>
            <w:r w:rsidR="00FC2E30" w:rsidRPr="00681241">
              <w:rPr>
                <w:noProof/>
                <w:sz w:val="22"/>
                <w:szCs w:val="22"/>
              </w:rPr>
              <w:t> </w:t>
            </w:r>
            <w:r w:rsidR="00FC2E30" w:rsidRPr="00681241">
              <w:rPr>
                <w:noProof/>
                <w:sz w:val="22"/>
                <w:szCs w:val="22"/>
              </w:rPr>
              <w:t> </w:t>
            </w:r>
            <w:r w:rsidR="00FC2E30" w:rsidRPr="00681241">
              <w:rPr>
                <w:noProof/>
                <w:sz w:val="22"/>
                <w:szCs w:val="22"/>
              </w:rPr>
              <w:t> </w:t>
            </w:r>
            <w:r w:rsidR="00FC2E30" w:rsidRPr="00681241">
              <w:rPr>
                <w:noProof/>
                <w:sz w:val="22"/>
                <w:szCs w:val="22"/>
              </w:rPr>
              <w:t> </w:t>
            </w:r>
            <w:r w:rsidR="00EF5869" w:rsidRPr="00681241">
              <w:rPr>
                <w:sz w:val="22"/>
                <w:szCs w:val="22"/>
              </w:rPr>
              <w:fldChar w:fldCharType="end"/>
            </w:r>
            <w:bookmarkEnd w:id="1"/>
          </w:p>
        </w:tc>
      </w:tr>
      <w:tr w:rsidR="00EF5869" w:rsidRPr="00681241" w14:paraId="2C539E9F" w14:textId="77777777" w:rsidTr="00E10B4F">
        <w:tc>
          <w:tcPr>
            <w:tcW w:w="9062" w:type="dxa"/>
            <w:gridSpan w:val="2"/>
          </w:tcPr>
          <w:p w14:paraId="77C71A94" w14:textId="77777777" w:rsidR="00EF5869" w:rsidRPr="00681241" w:rsidRDefault="00000000" w:rsidP="00542F4C">
            <w:pPr>
              <w:rPr>
                <w:sz w:val="22"/>
                <w:szCs w:val="22"/>
              </w:rPr>
            </w:pPr>
            <w:sdt>
              <w:sdtPr>
                <w:rPr>
                  <w:sz w:val="22"/>
                  <w:szCs w:val="22"/>
                </w:rPr>
                <w:id w:val="2094509962"/>
                <w:lock w:val="sdtContentLocked"/>
                <w:placeholder>
                  <w:docPart w:val="0EC55AD6F2044518AEDE21E39FBA491E"/>
                </w:placeholder>
                <w15:appearance w15:val="hidden"/>
              </w:sdtPr>
              <w:sdtContent>
                <w:r w:rsidR="00EF5869" w:rsidRPr="00681241">
                  <w:rPr>
                    <w:sz w:val="22"/>
                    <w:szCs w:val="22"/>
                  </w:rPr>
                  <w:t>Institutional Affiliation:</w:t>
                </w:r>
              </w:sdtContent>
            </w:sdt>
            <w:r w:rsidR="00EF5869" w:rsidRPr="00681241">
              <w:rPr>
                <w:sz w:val="22"/>
                <w:szCs w:val="22"/>
              </w:rPr>
              <w:fldChar w:fldCharType="begin">
                <w:ffData>
                  <w:name w:val="Text4"/>
                  <w:enabled/>
                  <w:calcOnExit w:val="0"/>
                  <w:textInput/>
                </w:ffData>
              </w:fldChar>
            </w:r>
            <w:bookmarkStart w:id="2" w:name="Text4"/>
            <w:r w:rsidR="00EF5869" w:rsidRPr="00681241">
              <w:rPr>
                <w:sz w:val="22"/>
                <w:szCs w:val="22"/>
              </w:rPr>
              <w:instrText xml:space="preserve"> FORMTEXT </w:instrText>
            </w:r>
            <w:r w:rsidR="00EF5869" w:rsidRPr="00681241">
              <w:rPr>
                <w:sz w:val="22"/>
                <w:szCs w:val="22"/>
              </w:rPr>
            </w:r>
            <w:r w:rsidR="00EF5869" w:rsidRPr="00681241">
              <w:rPr>
                <w:sz w:val="22"/>
                <w:szCs w:val="22"/>
              </w:rPr>
              <w:fldChar w:fldCharType="separate"/>
            </w:r>
            <w:r w:rsidR="00FC2E30" w:rsidRPr="00681241">
              <w:rPr>
                <w:noProof/>
                <w:sz w:val="22"/>
                <w:szCs w:val="22"/>
              </w:rPr>
              <w:t> </w:t>
            </w:r>
            <w:r w:rsidR="00FC2E30" w:rsidRPr="00681241">
              <w:rPr>
                <w:noProof/>
                <w:sz w:val="22"/>
                <w:szCs w:val="22"/>
              </w:rPr>
              <w:t> </w:t>
            </w:r>
            <w:r w:rsidR="00FC2E30" w:rsidRPr="00681241">
              <w:rPr>
                <w:noProof/>
                <w:sz w:val="22"/>
                <w:szCs w:val="22"/>
              </w:rPr>
              <w:t> </w:t>
            </w:r>
            <w:r w:rsidR="00FC2E30" w:rsidRPr="00681241">
              <w:rPr>
                <w:noProof/>
                <w:sz w:val="22"/>
                <w:szCs w:val="22"/>
              </w:rPr>
              <w:t> </w:t>
            </w:r>
            <w:r w:rsidR="00FC2E30" w:rsidRPr="00681241">
              <w:rPr>
                <w:noProof/>
                <w:sz w:val="22"/>
                <w:szCs w:val="22"/>
              </w:rPr>
              <w:t> </w:t>
            </w:r>
            <w:r w:rsidR="00EF5869" w:rsidRPr="00681241">
              <w:rPr>
                <w:sz w:val="22"/>
                <w:szCs w:val="22"/>
              </w:rPr>
              <w:fldChar w:fldCharType="end"/>
            </w:r>
            <w:bookmarkEnd w:id="2"/>
          </w:p>
        </w:tc>
      </w:tr>
      <w:tr w:rsidR="00EF5869" w:rsidRPr="00681241" w14:paraId="51AEAC6E" w14:textId="77777777" w:rsidTr="00E10B4F">
        <w:tc>
          <w:tcPr>
            <w:tcW w:w="9062" w:type="dxa"/>
            <w:gridSpan w:val="2"/>
          </w:tcPr>
          <w:p w14:paraId="1EF9012C" w14:textId="77777777" w:rsidR="00EF5869" w:rsidRPr="00681241" w:rsidRDefault="00000000" w:rsidP="00542F4C">
            <w:pPr>
              <w:rPr>
                <w:sz w:val="22"/>
                <w:szCs w:val="22"/>
              </w:rPr>
            </w:pPr>
            <w:sdt>
              <w:sdtPr>
                <w:rPr>
                  <w:sz w:val="22"/>
                  <w:szCs w:val="22"/>
                </w:rPr>
                <w:id w:val="1900705860"/>
                <w:lock w:val="sdtContentLocked"/>
                <w:placeholder>
                  <w:docPart w:val="0EC55AD6F2044518AEDE21E39FBA491E"/>
                </w:placeholder>
                <w15:appearance w15:val="hidden"/>
              </w:sdtPr>
              <w:sdtContent>
                <w:r w:rsidR="00EF5869" w:rsidRPr="00681241">
                  <w:rPr>
                    <w:sz w:val="22"/>
                    <w:szCs w:val="22"/>
                  </w:rPr>
                  <w:t>Department:</w:t>
                </w:r>
              </w:sdtContent>
            </w:sdt>
            <w:r w:rsidR="00EF5869" w:rsidRPr="00681241">
              <w:rPr>
                <w:sz w:val="22"/>
                <w:szCs w:val="22"/>
              </w:rPr>
              <w:fldChar w:fldCharType="begin">
                <w:ffData>
                  <w:name w:val="Text6"/>
                  <w:enabled/>
                  <w:calcOnExit w:val="0"/>
                  <w:textInput/>
                </w:ffData>
              </w:fldChar>
            </w:r>
            <w:bookmarkStart w:id="3" w:name="Text6"/>
            <w:r w:rsidR="00EF5869" w:rsidRPr="00681241">
              <w:rPr>
                <w:sz w:val="22"/>
                <w:szCs w:val="22"/>
              </w:rPr>
              <w:instrText xml:space="preserve"> FORMTEXT </w:instrText>
            </w:r>
            <w:r w:rsidR="00EF5869" w:rsidRPr="00681241">
              <w:rPr>
                <w:sz w:val="22"/>
                <w:szCs w:val="22"/>
              </w:rPr>
            </w:r>
            <w:r w:rsidR="00EF5869" w:rsidRPr="00681241">
              <w:rPr>
                <w:sz w:val="22"/>
                <w:szCs w:val="22"/>
              </w:rPr>
              <w:fldChar w:fldCharType="separate"/>
            </w:r>
            <w:r w:rsidR="00FC2E30" w:rsidRPr="00681241">
              <w:rPr>
                <w:noProof/>
                <w:sz w:val="22"/>
                <w:szCs w:val="22"/>
              </w:rPr>
              <w:t> </w:t>
            </w:r>
            <w:r w:rsidR="00FC2E30" w:rsidRPr="00681241">
              <w:rPr>
                <w:noProof/>
                <w:sz w:val="22"/>
                <w:szCs w:val="22"/>
              </w:rPr>
              <w:t> </w:t>
            </w:r>
            <w:r w:rsidR="00FC2E30" w:rsidRPr="00681241">
              <w:rPr>
                <w:noProof/>
                <w:sz w:val="22"/>
                <w:szCs w:val="22"/>
              </w:rPr>
              <w:t> </w:t>
            </w:r>
            <w:r w:rsidR="00FC2E30" w:rsidRPr="00681241">
              <w:rPr>
                <w:noProof/>
                <w:sz w:val="22"/>
                <w:szCs w:val="22"/>
              </w:rPr>
              <w:t> </w:t>
            </w:r>
            <w:r w:rsidR="00FC2E30" w:rsidRPr="00681241">
              <w:rPr>
                <w:noProof/>
                <w:sz w:val="22"/>
                <w:szCs w:val="22"/>
              </w:rPr>
              <w:t> </w:t>
            </w:r>
            <w:r w:rsidR="00EF5869" w:rsidRPr="00681241">
              <w:rPr>
                <w:sz w:val="22"/>
                <w:szCs w:val="22"/>
              </w:rPr>
              <w:fldChar w:fldCharType="end"/>
            </w:r>
            <w:bookmarkEnd w:id="3"/>
          </w:p>
        </w:tc>
      </w:tr>
      <w:tr w:rsidR="00EF5869" w:rsidRPr="00681241" w14:paraId="3CF3DBBA" w14:textId="77777777" w:rsidTr="00E10B4F">
        <w:tc>
          <w:tcPr>
            <w:tcW w:w="9062" w:type="dxa"/>
            <w:gridSpan w:val="2"/>
          </w:tcPr>
          <w:p w14:paraId="3519E1B0" w14:textId="77777777" w:rsidR="00EF5869" w:rsidRPr="00681241" w:rsidRDefault="00000000" w:rsidP="00542F4C">
            <w:pPr>
              <w:rPr>
                <w:sz w:val="22"/>
                <w:szCs w:val="22"/>
              </w:rPr>
            </w:pPr>
            <w:sdt>
              <w:sdtPr>
                <w:rPr>
                  <w:sz w:val="22"/>
                  <w:szCs w:val="22"/>
                </w:rPr>
                <w:id w:val="-2001642027"/>
                <w:lock w:val="sdtContentLocked"/>
                <w:placeholder>
                  <w:docPart w:val="0EC55AD6F2044518AEDE21E39FBA491E"/>
                </w:placeholder>
                <w15:appearance w15:val="hidden"/>
              </w:sdtPr>
              <w:sdtContent>
                <w:r w:rsidR="00EF5869" w:rsidRPr="00681241">
                  <w:rPr>
                    <w:sz w:val="22"/>
                    <w:szCs w:val="22"/>
                  </w:rPr>
                  <w:t xml:space="preserve">Phone </w:t>
                </w:r>
                <w:r w:rsidR="008B6ED5" w:rsidRPr="00681241">
                  <w:rPr>
                    <w:sz w:val="22"/>
                    <w:szCs w:val="22"/>
                  </w:rPr>
                  <w:t>N</w:t>
                </w:r>
                <w:r w:rsidR="00EF5869" w:rsidRPr="00681241">
                  <w:rPr>
                    <w:sz w:val="22"/>
                    <w:szCs w:val="22"/>
                  </w:rPr>
                  <w:t>umber:</w:t>
                </w:r>
              </w:sdtContent>
            </w:sdt>
            <w:r w:rsidR="00466795">
              <w:rPr>
                <w:sz w:val="22"/>
                <w:szCs w:val="22"/>
              </w:rPr>
              <w:t xml:space="preserve"> </w:t>
            </w:r>
            <w:r w:rsidR="00EF5869" w:rsidRPr="00681241">
              <w:rPr>
                <w:sz w:val="22"/>
                <w:szCs w:val="22"/>
              </w:rPr>
              <w:fldChar w:fldCharType="begin">
                <w:ffData>
                  <w:name w:val="Text5"/>
                  <w:enabled/>
                  <w:calcOnExit w:val="0"/>
                  <w:textInput/>
                </w:ffData>
              </w:fldChar>
            </w:r>
            <w:bookmarkStart w:id="4" w:name="Text5"/>
            <w:r w:rsidR="00EF5869" w:rsidRPr="00681241">
              <w:rPr>
                <w:sz w:val="22"/>
                <w:szCs w:val="22"/>
              </w:rPr>
              <w:instrText xml:space="preserve"> FORMTEXT </w:instrText>
            </w:r>
            <w:r w:rsidR="00EF5869" w:rsidRPr="00681241">
              <w:rPr>
                <w:sz w:val="22"/>
                <w:szCs w:val="22"/>
              </w:rPr>
            </w:r>
            <w:r w:rsidR="00EF5869" w:rsidRPr="00681241">
              <w:rPr>
                <w:sz w:val="22"/>
                <w:szCs w:val="22"/>
              </w:rPr>
              <w:fldChar w:fldCharType="separate"/>
            </w:r>
            <w:r w:rsidR="00FC2E30" w:rsidRPr="00681241">
              <w:rPr>
                <w:noProof/>
                <w:sz w:val="22"/>
                <w:szCs w:val="22"/>
              </w:rPr>
              <w:t> </w:t>
            </w:r>
            <w:r w:rsidR="00FC2E30" w:rsidRPr="00681241">
              <w:rPr>
                <w:noProof/>
                <w:sz w:val="22"/>
                <w:szCs w:val="22"/>
              </w:rPr>
              <w:t> </w:t>
            </w:r>
            <w:r w:rsidR="00FC2E30" w:rsidRPr="00681241">
              <w:rPr>
                <w:noProof/>
                <w:sz w:val="22"/>
                <w:szCs w:val="22"/>
              </w:rPr>
              <w:t> </w:t>
            </w:r>
            <w:r w:rsidR="00FC2E30" w:rsidRPr="00681241">
              <w:rPr>
                <w:noProof/>
                <w:sz w:val="22"/>
                <w:szCs w:val="22"/>
              </w:rPr>
              <w:t> </w:t>
            </w:r>
            <w:r w:rsidR="00FC2E30" w:rsidRPr="00681241">
              <w:rPr>
                <w:noProof/>
                <w:sz w:val="22"/>
                <w:szCs w:val="22"/>
              </w:rPr>
              <w:t> </w:t>
            </w:r>
            <w:r w:rsidR="00EF5869" w:rsidRPr="00681241">
              <w:rPr>
                <w:sz w:val="22"/>
                <w:szCs w:val="22"/>
              </w:rPr>
              <w:fldChar w:fldCharType="end"/>
            </w:r>
            <w:bookmarkEnd w:id="4"/>
          </w:p>
        </w:tc>
      </w:tr>
      <w:tr w:rsidR="00EF5869" w:rsidRPr="00681241" w14:paraId="4EBFE797" w14:textId="77777777" w:rsidTr="00E10B4F">
        <w:tc>
          <w:tcPr>
            <w:tcW w:w="9062" w:type="dxa"/>
            <w:gridSpan w:val="2"/>
          </w:tcPr>
          <w:p w14:paraId="724150A6" w14:textId="77777777" w:rsidR="00EF5869" w:rsidRPr="00681241" w:rsidRDefault="00000000" w:rsidP="00542F4C">
            <w:pPr>
              <w:rPr>
                <w:sz w:val="22"/>
                <w:szCs w:val="22"/>
              </w:rPr>
            </w:pPr>
            <w:sdt>
              <w:sdtPr>
                <w:rPr>
                  <w:sz w:val="22"/>
                  <w:szCs w:val="22"/>
                </w:rPr>
                <w:id w:val="1878744232"/>
                <w:lock w:val="sdtContentLocked"/>
                <w:placeholder>
                  <w:docPart w:val="0EC55AD6F2044518AEDE21E39FBA491E"/>
                </w:placeholder>
                <w15:appearance w15:val="hidden"/>
              </w:sdtPr>
              <w:sdtContent>
                <w:r w:rsidR="00EF5869" w:rsidRPr="00681241">
                  <w:rPr>
                    <w:sz w:val="22"/>
                    <w:szCs w:val="22"/>
                  </w:rPr>
                  <w:t>Email:</w:t>
                </w:r>
              </w:sdtContent>
            </w:sdt>
            <w:r w:rsidR="00466795">
              <w:rPr>
                <w:sz w:val="22"/>
                <w:szCs w:val="22"/>
              </w:rPr>
              <w:t xml:space="preserve"> </w:t>
            </w:r>
            <w:r w:rsidR="00EF5869" w:rsidRPr="00681241">
              <w:rPr>
                <w:sz w:val="22"/>
                <w:szCs w:val="22"/>
              </w:rPr>
              <w:fldChar w:fldCharType="begin">
                <w:ffData>
                  <w:name w:val="Text7"/>
                  <w:enabled/>
                  <w:calcOnExit w:val="0"/>
                  <w:textInput/>
                </w:ffData>
              </w:fldChar>
            </w:r>
            <w:bookmarkStart w:id="5" w:name="Text7"/>
            <w:r w:rsidR="00EF5869" w:rsidRPr="00681241">
              <w:rPr>
                <w:sz w:val="22"/>
                <w:szCs w:val="22"/>
              </w:rPr>
              <w:instrText xml:space="preserve"> FORMTEXT </w:instrText>
            </w:r>
            <w:r w:rsidR="00EF5869" w:rsidRPr="00681241">
              <w:rPr>
                <w:sz w:val="22"/>
                <w:szCs w:val="22"/>
              </w:rPr>
            </w:r>
            <w:r w:rsidR="00EF5869" w:rsidRPr="00681241">
              <w:rPr>
                <w:sz w:val="22"/>
                <w:szCs w:val="22"/>
              </w:rPr>
              <w:fldChar w:fldCharType="separate"/>
            </w:r>
            <w:r w:rsidR="00FC2E30" w:rsidRPr="00681241">
              <w:rPr>
                <w:noProof/>
                <w:sz w:val="22"/>
                <w:szCs w:val="22"/>
              </w:rPr>
              <w:t> </w:t>
            </w:r>
            <w:r w:rsidR="00FC2E30" w:rsidRPr="00681241">
              <w:rPr>
                <w:noProof/>
                <w:sz w:val="22"/>
                <w:szCs w:val="22"/>
              </w:rPr>
              <w:t> </w:t>
            </w:r>
            <w:r w:rsidR="00FC2E30" w:rsidRPr="00681241">
              <w:rPr>
                <w:noProof/>
                <w:sz w:val="22"/>
                <w:szCs w:val="22"/>
              </w:rPr>
              <w:t> </w:t>
            </w:r>
            <w:r w:rsidR="00FC2E30" w:rsidRPr="00681241">
              <w:rPr>
                <w:noProof/>
                <w:sz w:val="22"/>
                <w:szCs w:val="22"/>
              </w:rPr>
              <w:t> </w:t>
            </w:r>
            <w:r w:rsidR="00FC2E30" w:rsidRPr="00681241">
              <w:rPr>
                <w:noProof/>
                <w:sz w:val="22"/>
                <w:szCs w:val="22"/>
              </w:rPr>
              <w:t> </w:t>
            </w:r>
            <w:r w:rsidR="00EF5869" w:rsidRPr="00681241">
              <w:rPr>
                <w:sz w:val="22"/>
                <w:szCs w:val="22"/>
              </w:rPr>
              <w:fldChar w:fldCharType="end"/>
            </w:r>
            <w:bookmarkEnd w:id="5"/>
          </w:p>
        </w:tc>
      </w:tr>
      <w:tr w:rsidR="00342F61" w:rsidRPr="00681241" w14:paraId="0C7FFB7E" w14:textId="77777777" w:rsidTr="0078542E">
        <w:tc>
          <w:tcPr>
            <w:tcW w:w="9062" w:type="dxa"/>
            <w:gridSpan w:val="2"/>
            <w:shd w:val="clear" w:color="auto" w:fill="EDEDED" w:themeFill="accent3" w:themeFillTint="33"/>
          </w:tcPr>
          <w:sdt>
            <w:sdtPr>
              <w:rPr>
                <w:b/>
                <w:lang w:val="en-IN" w:eastAsia="en-GB"/>
              </w:rPr>
              <w:id w:val="-695159299"/>
              <w:lock w:val="sdtContentLocked"/>
              <w:placeholder>
                <w:docPart w:val="0EC55AD6F2044518AEDE21E39FBA491E"/>
              </w:placeholder>
              <w15:appearance w15:val="hidden"/>
            </w:sdtPr>
            <w:sdtEndPr>
              <w:rPr>
                <w:rStyle w:val="Hyperlink"/>
                <w:b w:val="0"/>
                <w:color w:val="0000FF"/>
                <w:sz w:val="22"/>
                <w:szCs w:val="22"/>
                <w:u w:val="single"/>
              </w:rPr>
            </w:sdtEndPr>
            <w:sdtContent>
              <w:p w14:paraId="33246C4A" w14:textId="77777777" w:rsidR="00342F61" w:rsidRPr="00681241" w:rsidRDefault="00420C80" w:rsidP="00542F4C">
                <w:pPr>
                  <w:shd w:val="clear" w:color="auto" w:fill="EDEDED" w:themeFill="accent3" w:themeFillTint="33"/>
                </w:pPr>
                <w:r w:rsidRPr="00681241">
                  <w:rPr>
                    <w:b/>
                  </w:rPr>
                  <w:t>3</w:t>
                </w:r>
                <w:r w:rsidR="00342F61" w:rsidRPr="00681241">
                  <w:rPr>
                    <w:b/>
                  </w:rPr>
                  <w:t>.</w:t>
                </w:r>
                <w:r w:rsidR="00342F61" w:rsidRPr="00681241">
                  <w:t xml:space="preserve"> </w:t>
                </w:r>
                <w:r w:rsidR="00342F61" w:rsidRPr="00681241">
                  <w:rPr>
                    <w:b/>
                  </w:rPr>
                  <w:t>Location(s) of Research</w:t>
                </w:r>
                <w:r w:rsidR="00342F61" w:rsidRPr="00681241">
                  <w:t xml:space="preserve"> </w:t>
                </w:r>
              </w:p>
              <w:p w14:paraId="175B23F5" w14:textId="77777777" w:rsidR="00EF1909" w:rsidRPr="00681241" w:rsidRDefault="00EF1909" w:rsidP="00542F4C">
                <w:pPr>
                  <w:pStyle w:val="NormalWeb"/>
                  <w:shd w:val="clear" w:color="auto" w:fill="EDEDED" w:themeFill="accent3" w:themeFillTint="33"/>
                  <w:spacing w:before="0" w:beforeAutospacing="0" w:after="0" w:afterAutospacing="0"/>
                  <w:rPr>
                    <w:sz w:val="22"/>
                    <w:szCs w:val="22"/>
                    <w:lang w:val="en-US"/>
                  </w:rPr>
                </w:pPr>
                <w:r w:rsidRPr="00681241">
                  <w:rPr>
                    <w:sz w:val="22"/>
                    <w:szCs w:val="22"/>
                    <w:lang w:val="en-US"/>
                  </w:rPr>
                  <w:t xml:space="preserve">Describe the sites/locations* for the research and any site-specific regulations or customs affecting the research at those sites. </w:t>
                </w:r>
              </w:p>
              <w:p w14:paraId="1E7F3603" w14:textId="77777777" w:rsidR="00EF1909" w:rsidRPr="00681241" w:rsidRDefault="00EF1909" w:rsidP="00542F4C">
                <w:pPr>
                  <w:pStyle w:val="NormalWeb"/>
                  <w:shd w:val="clear" w:color="auto" w:fill="EDEDED" w:themeFill="accent3" w:themeFillTint="33"/>
                  <w:spacing w:before="0" w:beforeAutospacing="0" w:after="0" w:afterAutospacing="0"/>
                  <w:rPr>
                    <w:sz w:val="22"/>
                    <w:szCs w:val="22"/>
                    <w:lang w:val="en-US"/>
                  </w:rPr>
                </w:pPr>
                <w:r w:rsidRPr="00681241">
                  <w:rPr>
                    <w:sz w:val="22"/>
                    <w:szCs w:val="22"/>
                    <w:lang w:val="en-US"/>
                  </w:rPr>
                  <w:t xml:space="preserve">*Sites: institution or place where the research is conducted. Location: specific state or country. </w:t>
                </w:r>
              </w:p>
              <w:p w14:paraId="1147D9EC" w14:textId="77777777" w:rsidR="00342F61" w:rsidRPr="00681241" w:rsidRDefault="00342F61" w:rsidP="00542F4C">
                <w:pPr>
                  <w:pStyle w:val="NormalWeb"/>
                  <w:shd w:val="clear" w:color="auto" w:fill="EDEDED" w:themeFill="accent3" w:themeFillTint="33"/>
                  <w:spacing w:before="0" w:beforeAutospacing="0" w:after="0" w:afterAutospacing="0"/>
                  <w:rPr>
                    <w:lang w:val="en-US" w:eastAsia="en-US"/>
                  </w:rPr>
                </w:pPr>
                <w:r w:rsidRPr="00681241">
                  <w:rPr>
                    <w:sz w:val="22"/>
                    <w:szCs w:val="22"/>
                    <w:lang w:val="en-US"/>
                  </w:rPr>
                  <w:t>In addition, describe any local scientific/ethical reviews completed for those sites</w:t>
                </w:r>
                <w:r w:rsidR="00C71896" w:rsidRPr="00681241">
                  <w:rPr>
                    <w:sz w:val="22"/>
                    <w:szCs w:val="22"/>
                    <w:lang w:val="en-US"/>
                  </w:rPr>
                  <w:t xml:space="preserve"> and attach the ethics review in the SmartForm</w:t>
                </w:r>
                <w:r w:rsidR="00E049EA" w:rsidRPr="00681241">
                  <w:rPr>
                    <w:sz w:val="22"/>
                    <w:szCs w:val="22"/>
                    <w:lang w:val="en-US"/>
                  </w:rPr>
                  <w:t xml:space="preserve">. </w:t>
                </w:r>
                <w:r w:rsidRPr="00681241">
                  <w:rPr>
                    <w:sz w:val="22"/>
                    <w:szCs w:val="22"/>
                    <w:lang w:val="en-US"/>
                  </w:rPr>
                  <w:t xml:space="preserve">Information on </w:t>
                </w:r>
                <w:r w:rsidRPr="00681241">
                  <w:rPr>
                    <w:color w:val="000000"/>
                    <w:sz w:val="22"/>
                    <w:szCs w:val="22"/>
                    <w:lang w:val="en-US"/>
                  </w:rPr>
                  <w:t xml:space="preserve">international laws and regulations governing human research is available at: </w:t>
                </w:r>
                <w:hyperlink r:id="rId11" w:history="1">
                  <w:r w:rsidRPr="00681241">
                    <w:rPr>
                      <w:rStyle w:val="Hyperlink"/>
                      <w:sz w:val="22"/>
                      <w:szCs w:val="22"/>
                      <w:lang w:val="en-US"/>
                    </w:rPr>
                    <w:t>https://www.hhs.gov/ohrp/international/compilation-human-research-standards/index.html</w:t>
                  </w:r>
                </w:hyperlink>
              </w:p>
            </w:sdtContent>
          </w:sdt>
        </w:tc>
      </w:tr>
      <w:tr w:rsidR="00342F61" w:rsidRPr="00681241" w14:paraId="399DA439" w14:textId="77777777" w:rsidTr="009F007B">
        <w:tc>
          <w:tcPr>
            <w:tcW w:w="9062" w:type="dxa"/>
            <w:gridSpan w:val="2"/>
          </w:tcPr>
          <w:p w14:paraId="24DFD290" w14:textId="77777777" w:rsidR="000133F5" w:rsidRPr="00681241" w:rsidRDefault="00EF5869" w:rsidP="00542F4C">
            <w:r w:rsidRPr="00681241">
              <w:fldChar w:fldCharType="begin">
                <w:ffData>
                  <w:name w:val="Text8"/>
                  <w:enabled/>
                  <w:calcOnExit w:val="0"/>
                  <w:textInput/>
                </w:ffData>
              </w:fldChar>
            </w:r>
            <w:bookmarkStart w:id="6" w:name="Text8"/>
            <w:r w:rsidRPr="00681241">
              <w:instrText xml:space="preserve"> FORMTEXT </w:instrText>
            </w:r>
            <w:r w:rsidRPr="00681241">
              <w:fldChar w:fldCharType="separate"/>
            </w:r>
            <w:r w:rsidR="00FC2E30" w:rsidRPr="00681241">
              <w:rPr>
                <w:noProof/>
              </w:rPr>
              <w:t> </w:t>
            </w:r>
            <w:r w:rsidR="00FC2E30" w:rsidRPr="00681241">
              <w:rPr>
                <w:noProof/>
              </w:rPr>
              <w:t> </w:t>
            </w:r>
            <w:r w:rsidR="00FC2E30" w:rsidRPr="00681241">
              <w:rPr>
                <w:noProof/>
              </w:rPr>
              <w:t> </w:t>
            </w:r>
            <w:r w:rsidR="00FC2E30" w:rsidRPr="00681241">
              <w:rPr>
                <w:noProof/>
              </w:rPr>
              <w:t> </w:t>
            </w:r>
            <w:r w:rsidR="00FC2E30" w:rsidRPr="00681241">
              <w:rPr>
                <w:noProof/>
              </w:rPr>
              <w:t> </w:t>
            </w:r>
            <w:r w:rsidRPr="00681241">
              <w:fldChar w:fldCharType="end"/>
            </w:r>
            <w:bookmarkEnd w:id="6"/>
          </w:p>
        </w:tc>
      </w:tr>
      <w:tr w:rsidR="00342F61" w:rsidRPr="00681241" w14:paraId="5CF9F680" w14:textId="77777777" w:rsidTr="0078542E">
        <w:tc>
          <w:tcPr>
            <w:tcW w:w="9062" w:type="dxa"/>
            <w:gridSpan w:val="2"/>
            <w:shd w:val="clear" w:color="auto" w:fill="EDEDED" w:themeFill="accent3" w:themeFillTint="33"/>
          </w:tcPr>
          <w:sdt>
            <w:sdtPr>
              <w:rPr>
                <w:b/>
              </w:rPr>
              <w:id w:val="934490155"/>
              <w:lock w:val="sdtContentLocked"/>
              <w:placeholder>
                <w:docPart w:val="0EC55AD6F2044518AEDE21E39FBA491E"/>
              </w:placeholder>
              <w15:appearance w15:val="hidden"/>
            </w:sdtPr>
            <w:sdtEndPr>
              <w:rPr>
                <w:b w:val="0"/>
                <w:sz w:val="22"/>
                <w:szCs w:val="22"/>
              </w:rPr>
            </w:sdtEndPr>
            <w:sdtContent>
              <w:p w14:paraId="6FB1E43D" w14:textId="77777777" w:rsidR="00342F61" w:rsidRPr="00681241" w:rsidRDefault="00420C80" w:rsidP="00542F4C">
                <w:r w:rsidRPr="00681241">
                  <w:rPr>
                    <w:b/>
                  </w:rPr>
                  <w:t>4</w:t>
                </w:r>
                <w:r w:rsidR="00342F61" w:rsidRPr="00681241">
                  <w:rPr>
                    <w:b/>
                  </w:rPr>
                  <w:t>. Anticipated dates of research</w:t>
                </w:r>
                <w:r w:rsidR="00342F61" w:rsidRPr="00681241">
                  <w:t xml:space="preserve"> </w:t>
                </w:r>
              </w:p>
              <w:p w14:paraId="168DE795" w14:textId="77777777" w:rsidR="00342F61" w:rsidRPr="00681241" w:rsidRDefault="00EF1909" w:rsidP="00542F4C">
                <w:pPr>
                  <w:rPr>
                    <w:sz w:val="22"/>
                    <w:szCs w:val="22"/>
                  </w:rPr>
                </w:pPr>
                <w:r w:rsidRPr="00681241">
                  <w:rPr>
                    <w:sz w:val="22"/>
                    <w:szCs w:val="22"/>
                  </w:rPr>
                  <w:t xml:space="preserve">Includes contact with human subjects and analysis of identifiable data. </w:t>
                </w:r>
                <w:r w:rsidR="00342F61" w:rsidRPr="00681241">
                  <w:rPr>
                    <w:sz w:val="22"/>
                    <w:szCs w:val="22"/>
                  </w:rPr>
                  <w:t xml:space="preserve">Applications to the IRB must be submitted </w:t>
                </w:r>
                <w:r w:rsidR="00342F61" w:rsidRPr="00681241">
                  <w:rPr>
                    <w:b/>
                    <w:sz w:val="22"/>
                    <w:szCs w:val="22"/>
                  </w:rPr>
                  <w:t>prior</w:t>
                </w:r>
                <w:r w:rsidR="00342F61" w:rsidRPr="00681241">
                  <w:rPr>
                    <w:sz w:val="22"/>
                    <w:szCs w:val="22"/>
                  </w:rPr>
                  <w:t xml:space="preserve"> to</w:t>
                </w:r>
                <w:r w:rsidR="00C6430B" w:rsidRPr="00681241">
                  <w:rPr>
                    <w:sz w:val="22"/>
                    <w:szCs w:val="22"/>
                  </w:rPr>
                  <w:t xml:space="preserve"> any interactions with human subjects.</w:t>
                </w:r>
                <w:r w:rsidR="00342F61" w:rsidRPr="00681241">
                  <w:rPr>
                    <w:sz w:val="22"/>
                    <w:szCs w:val="22"/>
                  </w:rPr>
                  <w:t xml:space="preserve"> </w:t>
                </w:r>
              </w:p>
            </w:sdtContent>
          </w:sdt>
        </w:tc>
      </w:tr>
      <w:tr w:rsidR="00342F61" w:rsidRPr="00681241" w14:paraId="51D95B3F" w14:textId="77777777" w:rsidTr="009F007B">
        <w:tc>
          <w:tcPr>
            <w:tcW w:w="4333" w:type="dxa"/>
          </w:tcPr>
          <w:p w14:paraId="7C726F41" w14:textId="77777777" w:rsidR="00342F61" w:rsidRPr="00681241" w:rsidRDefault="00000000" w:rsidP="00542F4C">
            <w:pPr>
              <w:rPr>
                <w:sz w:val="22"/>
                <w:szCs w:val="22"/>
              </w:rPr>
            </w:pPr>
            <w:sdt>
              <w:sdtPr>
                <w:rPr>
                  <w:sz w:val="22"/>
                  <w:szCs w:val="22"/>
                </w:rPr>
                <w:id w:val="1606845208"/>
                <w:lock w:val="sdtContentLocked"/>
                <w:placeholder>
                  <w:docPart w:val="0EC55AD6F2044518AEDE21E39FBA491E"/>
                </w:placeholder>
                <w15:appearance w15:val="hidden"/>
              </w:sdtPr>
              <w:sdtContent>
                <w:r w:rsidR="00342F61" w:rsidRPr="00681241">
                  <w:rPr>
                    <w:sz w:val="22"/>
                    <w:szCs w:val="22"/>
                  </w:rPr>
                  <w:t>Start Date:</w:t>
                </w:r>
              </w:sdtContent>
            </w:sdt>
            <w:r w:rsidR="00342F61" w:rsidRPr="00681241">
              <w:rPr>
                <w:sz w:val="22"/>
                <w:szCs w:val="22"/>
              </w:rPr>
              <w:t xml:space="preserve"> </w:t>
            </w:r>
            <w:r w:rsidR="00EF5869" w:rsidRPr="00681241">
              <w:rPr>
                <w:sz w:val="22"/>
                <w:szCs w:val="22"/>
              </w:rPr>
              <w:fldChar w:fldCharType="begin">
                <w:ffData>
                  <w:name w:val="Text9"/>
                  <w:enabled/>
                  <w:calcOnExit w:val="0"/>
                  <w:textInput/>
                </w:ffData>
              </w:fldChar>
            </w:r>
            <w:bookmarkStart w:id="7" w:name="Text9"/>
            <w:r w:rsidR="00EF5869" w:rsidRPr="00681241">
              <w:rPr>
                <w:sz w:val="22"/>
                <w:szCs w:val="22"/>
              </w:rPr>
              <w:instrText xml:space="preserve"> FORMTEXT </w:instrText>
            </w:r>
            <w:r w:rsidR="00EF5869" w:rsidRPr="00681241">
              <w:rPr>
                <w:sz w:val="22"/>
                <w:szCs w:val="22"/>
              </w:rPr>
            </w:r>
            <w:r w:rsidR="00EF5869" w:rsidRPr="00681241">
              <w:rPr>
                <w:sz w:val="22"/>
                <w:szCs w:val="22"/>
              </w:rPr>
              <w:fldChar w:fldCharType="separate"/>
            </w:r>
            <w:r w:rsidR="00FC2E30" w:rsidRPr="00681241">
              <w:rPr>
                <w:noProof/>
                <w:sz w:val="22"/>
                <w:szCs w:val="22"/>
              </w:rPr>
              <w:t> </w:t>
            </w:r>
            <w:r w:rsidR="00FC2E30" w:rsidRPr="00681241">
              <w:rPr>
                <w:noProof/>
                <w:sz w:val="22"/>
                <w:szCs w:val="22"/>
              </w:rPr>
              <w:t> </w:t>
            </w:r>
            <w:r w:rsidR="00FC2E30" w:rsidRPr="00681241">
              <w:rPr>
                <w:noProof/>
                <w:sz w:val="22"/>
                <w:szCs w:val="22"/>
              </w:rPr>
              <w:t> </w:t>
            </w:r>
            <w:r w:rsidR="00FC2E30" w:rsidRPr="00681241">
              <w:rPr>
                <w:noProof/>
                <w:sz w:val="22"/>
                <w:szCs w:val="22"/>
              </w:rPr>
              <w:t> </w:t>
            </w:r>
            <w:r w:rsidR="00FC2E30" w:rsidRPr="00681241">
              <w:rPr>
                <w:noProof/>
                <w:sz w:val="22"/>
                <w:szCs w:val="22"/>
              </w:rPr>
              <w:t> </w:t>
            </w:r>
            <w:r w:rsidR="00EF5869" w:rsidRPr="00681241">
              <w:rPr>
                <w:sz w:val="22"/>
                <w:szCs w:val="22"/>
              </w:rPr>
              <w:fldChar w:fldCharType="end"/>
            </w:r>
            <w:bookmarkEnd w:id="7"/>
          </w:p>
        </w:tc>
        <w:tc>
          <w:tcPr>
            <w:tcW w:w="4729" w:type="dxa"/>
          </w:tcPr>
          <w:p w14:paraId="4D22F9E3" w14:textId="77777777" w:rsidR="00342F61" w:rsidRPr="00681241" w:rsidRDefault="00000000" w:rsidP="00542F4C">
            <w:pPr>
              <w:rPr>
                <w:sz w:val="22"/>
                <w:szCs w:val="22"/>
              </w:rPr>
            </w:pPr>
            <w:sdt>
              <w:sdtPr>
                <w:rPr>
                  <w:sz w:val="22"/>
                  <w:szCs w:val="22"/>
                </w:rPr>
                <w:id w:val="-1482460801"/>
                <w:lock w:val="sdtContentLocked"/>
                <w:placeholder>
                  <w:docPart w:val="0EC55AD6F2044518AEDE21E39FBA491E"/>
                </w:placeholder>
                <w15:appearance w15:val="hidden"/>
              </w:sdtPr>
              <w:sdtContent>
                <w:r w:rsidR="00342F61" w:rsidRPr="00681241">
                  <w:rPr>
                    <w:sz w:val="22"/>
                    <w:szCs w:val="22"/>
                  </w:rPr>
                  <w:t>End Date:</w:t>
                </w:r>
              </w:sdtContent>
            </w:sdt>
            <w:r w:rsidR="00342F61" w:rsidRPr="00681241">
              <w:rPr>
                <w:sz w:val="22"/>
                <w:szCs w:val="22"/>
              </w:rPr>
              <w:t xml:space="preserve"> </w:t>
            </w:r>
            <w:r w:rsidR="00EF5869" w:rsidRPr="00681241">
              <w:rPr>
                <w:sz w:val="22"/>
                <w:szCs w:val="22"/>
              </w:rPr>
              <w:fldChar w:fldCharType="begin">
                <w:ffData>
                  <w:name w:val="Text10"/>
                  <w:enabled/>
                  <w:calcOnExit w:val="0"/>
                  <w:textInput/>
                </w:ffData>
              </w:fldChar>
            </w:r>
            <w:bookmarkStart w:id="8" w:name="Text10"/>
            <w:r w:rsidR="00EF5869" w:rsidRPr="00681241">
              <w:rPr>
                <w:sz w:val="22"/>
                <w:szCs w:val="22"/>
              </w:rPr>
              <w:instrText xml:space="preserve"> FORMTEXT </w:instrText>
            </w:r>
            <w:r w:rsidR="00EF5869" w:rsidRPr="00681241">
              <w:rPr>
                <w:sz w:val="22"/>
                <w:szCs w:val="22"/>
              </w:rPr>
            </w:r>
            <w:r w:rsidR="00EF5869" w:rsidRPr="00681241">
              <w:rPr>
                <w:sz w:val="22"/>
                <w:szCs w:val="22"/>
              </w:rPr>
              <w:fldChar w:fldCharType="separate"/>
            </w:r>
            <w:r w:rsidR="00FC2E30" w:rsidRPr="00681241">
              <w:rPr>
                <w:noProof/>
                <w:sz w:val="22"/>
                <w:szCs w:val="22"/>
              </w:rPr>
              <w:t> </w:t>
            </w:r>
            <w:r w:rsidR="00FC2E30" w:rsidRPr="00681241">
              <w:rPr>
                <w:noProof/>
                <w:sz w:val="22"/>
                <w:szCs w:val="22"/>
              </w:rPr>
              <w:t> </w:t>
            </w:r>
            <w:r w:rsidR="00FC2E30" w:rsidRPr="00681241">
              <w:rPr>
                <w:noProof/>
                <w:sz w:val="22"/>
                <w:szCs w:val="22"/>
              </w:rPr>
              <w:t> </w:t>
            </w:r>
            <w:r w:rsidR="00FC2E30" w:rsidRPr="00681241">
              <w:rPr>
                <w:noProof/>
                <w:sz w:val="22"/>
                <w:szCs w:val="22"/>
              </w:rPr>
              <w:t> </w:t>
            </w:r>
            <w:r w:rsidR="00FC2E30" w:rsidRPr="00681241">
              <w:rPr>
                <w:noProof/>
                <w:sz w:val="22"/>
                <w:szCs w:val="22"/>
              </w:rPr>
              <w:t> </w:t>
            </w:r>
            <w:r w:rsidR="00EF5869" w:rsidRPr="00681241">
              <w:rPr>
                <w:sz w:val="22"/>
                <w:szCs w:val="22"/>
              </w:rPr>
              <w:fldChar w:fldCharType="end"/>
            </w:r>
            <w:bookmarkEnd w:id="8"/>
          </w:p>
        </w:tc>
      </w:tr>
    </w:tbl>
    <w:p w14:paraId="1A8E5B4D" w14:textId="77777777" w:rsidR="005F3670" w:rsidRPr="00681241" w:rsidRDefault="005F3670" w:rsidP="00542F4C"/>
    <w:sdt>
      <w:sdtPr>
        <w:rPr>
          <w:b/>
        </w:rPr>
        <w:id w:val="1763413152"/>
        <w:lock w:val="sdtContentLocked"/>
        <w:placeholder>
          <w:docPart w:val="0EC55AD6F2044518AEDE21E39FBA491E"/>
        </w:placeholder>
        <w15:appearance w15:val="hidden"/>
      </w:sdtPr>
      <w:sdtContent>
        <w:p w14:paraId="62516386" w14:textId="77777777" w:rsidR="00340D20" w:rsidRPr="00681241" w:rsidRDefault="00D90811" w:rsidP="00542F4C">
          <w:pPr>
            <w:rPr>
              <w:b/>
            </w:rPr>
          </w:pPr>
          <w:r w:rsidRPr="00681241">
            <w:rPr>
              <w:b/>
            </w:rPr>
            <w:t>II. STUDY INFORMATION</w:t>
          </w:r>
        </w:p>
      </w:sdtContent>
    </w:sdt>
    <w:p w14:paraId="6764019D" w14:textId="77777777" w:rsidR="00340D20" w:rsidRPr="00681241" w:rsidRDefault="00340D20" w:rsidP="00542F4C">
      <w:pPr>
        <w:rPr>
          <w:b/>
        </w:rPr>
      </w:pPr>
    </w:p>
    <w:tbl>
      <w:tblPr>
        <w:tblStyle w:val="a0"/>
        <w:tblW w:w="9320"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1"/>
        <w:gridCol w:w="1170"/>
        <w:gridCol w:w="5220"/>
        <w:gridCol w:w="1507"/>
        <w:gridCol w:w="12"/>
      </w:tblGrid>
      <w:tr w:rsidR="00340D20" w:rsidRPr="00681241" w14:paraId="23D91B3D" w14:textId="77777777" w:rsidTr="00B36A14">
        <w:tc>
          <w:tcPr>
            <w:tcW w:w="9320" w:type="dxa"/>
            <w:gridSpan w:val="5"/>
            <w:shd w:val="clear" w:color="auto" w:fill="EDEDED" w:themeFill="accent3" w:themeFillTint="33"/>
          </w:tcPr>
          <w:sdt>
            <w:sdtPr>
              <w:rPr>
                <w:b/>
              </w:rPr>
              <w:id w:val="-1508596450"/>
              <w:lock w:val="sdtContentLocked"/>
              <w:placeholder>
                <w:docPart w:val="0EC55AD6F2044518AEDE21E39FBA491E"/>
              </w:placeholder>
              <w15:appearance w15:val="hidden"/>
            </w:sdtPr>
            <w:sdtEndPr>
              <w:rPr>
                <w:b w:val="0"/>
              </w:rPr>
            </w:sdtEndPr>
            <w:sdtContent>
              <w:p w14:paraId="029EE07F" w14:textId="77777777" w:rsidR="00A82FD7" w:rsidRPr="00681241" w:rsidRDefault="002F7C27" w:rsidP="00542F4C">
                <w:pPr>
                  <w:tabs>
                    <w:tab w:val="left" w:pos="690"/>
                  </w:tabs>
                  <w:rPr>
                    <w:b/>
                  </w:rPr>
                </w:pPr>
                <w:r w:rsidRPr="00681241">
                  <w:rPr>
                    <w:b/>
                  </w:rPr>
                  <w:t>1. Version Number and Date</w:t>
                </w:r>
              </w:p>
              <w:p w14:paraId="2417104D" w14:textId="77777777" w:rsidR="002F7C27" w:rsidRPr="00681241" w:rsidRDefault="002F7C27" w:rsidP="00542F4C">
                <w:pPr>
                  <w:tabs>
                    <w:tab w:val="left" w:pos="690"/>
                  </w:tabs>
                </w:pPr>
                <w:r w:rsidRPr="00681241">
                  <w:rPr>
                    <w:sz w:val="22"/>
                    <w:szCs w:val="22"/>
                  </w:rPr>
                  <w:t>Keep a version of this document in a Word format. Version control is important when protocols are being created or revised; it helps to track changes and identify when key decisions were made along the way. Version control allows the study team and regulatory groups to identify which version of a protocol was approved and applicable at a particular time. Versions can be documented by date and/or chronologic numbering each time you submit a modified protocol document. If you have to submit revisions to the protocol, revise this document and note a new version below</w:t>
                </w:r>
                <w:r w:rsidRPr="00681241">
                  <w:t>.</w:t>
                </w:r>
              </w:p>
            </w:sdtContent>
          </w:sdt>
        </w:tc>
      </w:tr>
      <w:tr w:rsidR="00215111" w:rsidRPr="00681241" w14:paraId="46BA3989" w14:textId="77777777" w:rsidTr="00B36A14">
        <w:trPr>
          <w:gridAfter w:val="1"/>
          <w:wAfter w:w="12" w:type="dxa"/>
          <w:trHeight w:val="54"/>
        </w:trPr>
        <w:tc>
          <w:tcPr>
            <w:tcW w:w="1411" w:type="dxa"/>
            <w:shd w:val="clear" w:color="auto" w:fill="auto"/>
          </w:tcPr>
          <w:sdt>
            <w:sdtPr>
              <w:rPr>
                <w:b/>
              </w:rPr>
              <w:id w:val="1054581769"/>
              <w:lock w:val="sdtContentLocked"/>
              <w:placeholder>
                <w:docPart w:val="0EC55AD6F2044518AEDE21E39FBA491E"/>
              </w:placeholder>
              <w15:appearance w15:val="hidden"/>
            </w:sdtPr>
            <w:sdtContent>
              <w:p w14:paraId="5AF6C5A8" w14:textId="77777777" w:rsidR="00215111" w:rsidRPr="00681241" w:rsidRDefault="00215111" w:rsidP="00542F4C">
                <w:pPr>
                  <w:rPr>
                    <w:b/>
                    <w:lang w:eastAsia="en-US"/>
                  </w:rPr>
                </w:pPr>
                <w:r w:rsidRPr="00681241">
                  <w:rPr>
                    <w:b/>
                  </w:rPr>
                  <w:t>Revision #</w:t>
                </w:r>
              </w:p>
            </w:sdtContent>
          </w:sdt>
        </w:tc>
        <w:tc>
          <w:tcPr>
            <w:tcW w:w="1170" w:type="dxa"/>
            <w:shd w:val="clear" w:color="auto" w:fill="auto"/>
          </w:tcPr>
          <w:sdt>
            <w:sdtPr>
              <w:rPr>
                <w:b/>
              </w:rPr>
              <w:id w:val="-1392265599"/>
              <w:lock w:val="sdtContentLocked"/>
              <w:placeholder>
                <w:docPart w:val="0EC55AD6F2044518AEDE21E39FBA491E"/>
              </w:placeholder>
              <w15:appearance w15:val="hidden"/>
            </w:sdtPr>
            <w:sdtContent>
              <w:p w14:paraId="48099758" w14:textId="77777777" w:rsidR="00215111" w:rsidRPr="00681241" w:rsidRDefault="00215111" w:rsidP="00542F4C">
                <w:pPr>
                  <w:tabs>
                    <w:tab w:val="left" w:pos="690"/>
                  </w:tabs>
                  <w:rPr>
                    <w:b/>
                  </w:rPr>
                </w:pPr>
                <w:r w:rsidRPr="00681241">
                  <w:rPr>
                    <w:b/>
                  </w:rPr>
                  <w:t>Version Date</w:t>
                </w:r>
              </w:p>
            </w:sdtContent>
          </w:sdt>
        </w:tc>
        <w:tc>
          <w:tcPr>
            <w:tcW w:w="5220" w:type="dxa"/>
            <w:shd w:val="clear" w:color="auto" w:fill="auto"/>
          </w:tcPr>
          <w:sdt>
            <w:sdtPr>
              <w:rPr>
                <w:b/>
              </w:rPr>
              <w:id w:val="42954542"/>
              <w:lock w:val="sdtContentLocked"/>
              <w:placeholder>
                <w:docPart w:val="0EC55AD6F2044518AEDE21E39FBA491E"/>
              </w:placeholder>
              <w15:appearance w15:val="hidden"/>
            </w:sdtPr>
            <w:sdtContent>
              <w:p w14:paraId="32FFF897" w14:textId="77777777" w:rsidR="00215111" w:rsidRPr="00681241" w:rsidRDefault="00215111" w:rsidP="00542F4C">
                <w:pPr>
                  <w:tabs>
                    <w:tab w:val="left" w:pos="690"/>
                  </w:tabs>
                  <w:rPr>
                    <w:b/>
                  </w:rPr>
                </w:pPr>
                <w:r w:rsidRPr="00681241">
                  <w:rPr>
                    <w:b/>
                  </w:rPr>
                  <w:t>Summary of Changes</w:t>
                </w:r>
              </w:p>
            </w:sdtContent>
          </w:sdt>
        </w:tc>
        <w:tc>
          <w:tcPr>
            <w:tcW w:w="1507" w:type="dxa"/>
            <w:shd w:val="clear" w:color="auto" w:fill="auto"/>
          </w:tcPr>
          <w:sdt>
            <w:sdtPr>
              <w:rPr>
                <w:b/>
              </w:rPr>
              <w:id w:val="-545291457"/>
              <w:lock w:val="sdtContentLocked"/>
              <w:placeholder>
                <w:docPart w:val="0EC55AD6F2044518AEDE21E39FBA491E"/>
              </w:placeholder>
              <w15:appearance w15:val="hidden"/>
            </w:sdtPr>
            <w:sdtContent>
              <w:p w14:paraId="20F088BB" w14:textId="77777777" w:rsidR="00215111" w:rsidRPr="00681241" w:rsidRDefault="00215111" w:rsidP="00542F4C">
                <w:pPr>
                  <w:tabs>
                    <w:tab w:val="left" w:pos="690"/>
                  </w:tabs>
                  <w:rPr>
                    <w:b/>
                  </w:rPr>
                </w:pPr>
                <w:r w:rsidRPr="00681241">
                  <w:rPr>
                    <w:b/>
                  </w:rPr>
                  <w:t>Consent Change?</w:t>
                </w:r>
              </w:p>
            </w:sdtContent>
          </w:sdt>
        </w:tc>
      </w:tr>
      <w:tr w:rsidR="00215111" w:rsidRPr="00681241" w14:paraId="657D70D8" w14:textId="77777777" w:rsidTr="00B36A14">
        <w:trPr>
          <w:gridAfter w:val="1"/>
          <w:wAfter w:w="12" w:type="dxa"/>
          <w:trHeight w:val="54"/>
        </w:trPr>
        <w:tc>
          <w:tcPr>
            <w:tcW w:w="1411" w:type="dxa"/>
            <w:shd w:val="clear" w:color="auto" w:fill="auto"/>
          </w:tcPr>
          <w:sdt>
            <w:sdtPr>
              <w:rPr>
                <w:sz w:val="22"/>
                <w:szCs w:val="22"/>
              </w:rPr>
              <w:id w:val="-1407223718"/>
              <w:placeholder>
                <w:docPart w:val="0EC55AD6F2044518AEDE21E39FBA491E"/>
              </w:placeholder>
              <w15:appearance w15:val="hidden"/>
            </w:sdtPr>
            <w:sdtContent>
              <w:p w14:paraId="713E212C" w14:textId="77777777" w:rsidR="00215111" w:rsidRPr="00681241" w:rsidRDefault="0019678E" w:rsidP="00542F4C">
                <w:pPr>
                  <w:tabs>
                    <w:tab w:val="left" w:pos="690"/>
                  </w:tabs>
                  <w:rPr>
                    <w:sz w:val="22"/>
                    <w:szCs w:val="22"/>
                  </w:rPr>
                </w:pPr>
                <w:r w:rsidRPr="00681241">
                  <w:rPr>
                    <w:sz w:val="22"/>
                    <w:szCs w:val="22"/>
                  </w:rPr>
                  <w:t>I</w:t>
                </w:r>
                <w:r w:rsidR="003D3E2B" w:rsidRPr="00681241">
                  <w:rPr>
                    <w:sz w:val="22"/>
                    <w:szCs w:val="22"/>
                  </w:rPr>
                  <w:t>nitial</w:t>
                </w:r>
                <w:r w:rsidRPr="00681241">
                  <w:rPr>
                    <w:sz w:val="22"/>
                    <w:szCs w:val="22"/>
                  </w:rPr>
                  <w:t xml:space="preserve"> V1</w:t>
                </w:r>
              </w:p>
            </w:sdtContent>
          </w:sdt>
        </w:tc>
        <w:tc>
          <w:tcPr>
            <w:tcW w:w="1170" w:type="dxa"/>
            <w:shd w:val="clear" w:color="auto" w:fill="auto"/>
          </w:tcPr>
          <w:p w14:paraId="778B7E1B" w14:textId="28E408C0" w:rsidR="00215111" w:rsidRPr="00681241" w:rsidRDefault="009261A1" w:rsidP="00542F4C">
            <w:pPr>
              <w:tabs>
                <w:tab w:val="left" w:pos="690"/>
              </w:tabs>
              <w:rPr>
                <w:sz w:val="22"/>
                <w:szCs w:val="22"/>
              </w:rPr>
            </w:pPr>
            <w:r w:rsidRPr="00681241">
              <w:rPr>
                <w:sz w:val="22"/>
                <w:szCs w:val="22"/>
              </w:rPr>
              <w:fldChar w:fldCharType="begin">
                <w:ffData>
                  <w:name w:val="Text14"/>
                  <w:enabled/>
                  <w:calcOnExit w:val="0"/>
                  <w:textInput/>
                </w:ffData>
              </w:fldChar>
            </w:r>
            <w:r w:rsidRPr="00681241">
              <w:rPr>
                <w:sz w:val="22"/>
                <w:szCs w:val="22"/>
              </w:rPr>
              <w:instrText xml:space="preserve"> FORMTEXT </w:instrText>
            </w:r>
            <w:r w:rsidRPr="00681241">
              <w:rPr>
                <w:sz w:val="22"/>
                <w:szCs w:val="22"/>
              </w:rPr>
            </w:r>
            <w:r w:rsidRPr="00681241">
              <w:rPr>
                <w:sz w:val="22"/>
                <w:szCs w:val="22"/>
              </w:rPr>
              <w:fldChar w:fldCharType="separate"/>
            </w:r>
            <w:r w:rsidRPr="00681241">
              <w:rPr>
                <w:noProof/>
                <w:sz w:val="22"/>
                <w:szCs w:val="22"/>
              </w:rPr>
              <w:t> </w:t>
            </w:r>
            <w:r w:rsidRPr="00681241">
              <w:rPr>
                <w:noProof/>
                <w:sz w:val="22"/>
                <w:szCs w:val="22"/>
              </w:rPr>
              <w:t> </w:t>
            </w:r>
            <w:r w:rsidRPr="00681241">
              <w:rPr>
                <w:noProof/>
                <w:sz w:val="22"/>
                <w:szCs w:val="22"/>
              </w:rPr>
              <w:t> </w:t>
            </w:r>
            <w:r w:rsidRPr="00681241">
              <w:rPr>
                <w:noProof/>
                <w:sz w:val="22"/>
                <w:szCs w:val="22"/>
              </w:rPr>
              <w:t> </w:t>
            </w:r>
            <w:r w:rsidRPr="00681241">
              <w:rPr>
                <w:noProof/>
                <w:sz w:val="22"/>
                <w:szCs w:val="22"/>
              </w:rPr>
              <w:t> </w:t>
            </w:r>
            <w:r w:rsidRPr="00681241">
              <w:rPr>
                <w:sz w:val="22"/>
                <w:szCs w:val="22"/>
              </w:rPr>
              <w:fldChar w:fldCharType="end"/>
            </w:r>
          </w:p>
        </w:tc>
        <w:tc>
          <w:tcPr>
            <w:tcW w:w="5220" w:type="dxa"/>
            <w:shd w:val="clear" w:color="auto" w:fill="auto"/>
          </w:tcPr>
          <w:sdt>
            <w:sdtPr>
              <w:rPr>
                <w:sz w:val="22"/>
                <w:szCs w:val="22"/>
              </w:rPr>
              <w:id w:val="-1281410956"/>
              <w:lock w:val="sdtContentLocked"/>
              <w:placeholder>
                <w:docPart w:val="0EC55AD6F2044518AEDE21E39FBA491E"/>
              </w:placeholder>
              <w15:appearance w15:val="hidden"/>
            </w:sdtPr>
            <w:sdtContent>
              <w:p w14:paraId="3D71CC04" w14:textId="77777777" w:rsidR="00215111" w:rsidRPr="00681241" w:rsidRDefault="003D3E2B" w:rsidP="00542F4C">
                <w:pPr>
                  <w:tabs>
                    <w:tab w:val="left" w:pos="690"/>
                  </w:tabs>
                  <w:rPr>
                    <w:sz w:val="22"/>
                    <w:szCs w:val="22"/>
                  </w:rPr>
                </w:pPr>
                <w:r w:rsidRPr="00681241">
                  <w:rPr>
                    <w:sz w:val="22"/>
                    <w:szCs w:val="22"/>
                  </w:rPr>
                  <w:t>N</w:t>
                </w:r>
                <w:r w:rsidR="00633604">
                  <w:rPr>
                    <w:sz w:val="22"/>
                    <w:szCs w:val="22"/>
                  </w:rPr>
                  <w:t>/</w:t>
                </w:r>
                <w:r w:rsidRPr="00681241">
                  <w:rPr>
                    <w:sz w:val="22"/>
                    <w:szCs w:val="22"/>
                  </w:rPr>
                  <w:t>A</w:t>
                </w:r>
              </w:p>
            </w:sdtContent>
          </w:sdt>
        </w:tc>
        <w:tc>
          <w:tcPr>
            <w:tcW w:w="1507" w:type="dxa"/>
            <w:shd w:val="clear" w:color="auto" w:fill="auto"/>
          </w:tcPr>
          <w:sdt>
            <w:sdtPr>
              <w:rPr>
                <w:sz w:val="22"/>
                <w:szCs w:val="22"/>
              </w:rPr>
              <w:id w:val="888691345"/>
              <w:lock w:val="sdtContentLocked"/>
              <w:placeholder>
                <w:docPart w:val="0EC55AD6F2044518AEDE21E39FBA491E"/>
              </w:placeholder>
              <w15:appearance w15:val="hidden"/>
            </w:sdtPr>
            <w:sdtContent>
              <w:p w14:paraId="51AC992F" w14:textId="77777777" w:rsidR="00215111" w:rsidRPr="00681241" w:rsidRDefault="003D3E2B" w:rsidP="00542F4C">
                <w:pPr>
                  <w:tabs>
                    <w:tab w:val="left" w:pos="690"/>
                  </w:tabs>
                  <w:rPr>
                    <w:sz w:val="22"/>
                    <w:szCs w:val="22"/>
                  </w:rPr>
                </w:pPr>
                <w:r w:rsidRPr="00681241">
                  <w:rPr>
                    <w:sz w:val="22"/>
                    <w:szCs w:val="22"/>
                  </w:rPr>
                  <w:t>N</w:t>
                </w:r>
                <w:r w:rsidR="00633604">
                  <w:rPr>
                    <w:sz w:val="22"/>
                    <w:szCs w:val="22"/>
                  </w:rPr>
                  <w:t>/</w:t>
                </w:r>
                <w:r w:rsidRPr="00681241">
                  <w:rPr>
                    <w:sz w:val="22"/>
                    <w:szCs w:val="22"/>
                  </w:rPr>
                  <w:t>A</w:t>
                </w:r>
              </w:p>
            </w:sdtContent>
          </w:sdt>
        </w:tc>
      </w:tr>
      <w:tr w:rsidR="00215111" w:rsidRPr="00681241" w14:paraId="06C40AF6" w14:textId="77777777" w:rsidTr="00B36A14">
        <w:trPr>
          <w:gridAfter w:val="1"/>
          <w:wAfter w:w="12" w:type="dxa"/>
          <w:trHeight w:val="54"/>
        </w:trPr>
        <w:tc>
          <w:tcPr>
            <w:tcW w:w="1411" w:type="dxa"/>
            <w:shd w:val="clear" w:color="auto" w:fill="auto"/>
          </w:tcPr>
          <w:p w14:paraId="185F0755" w14:textId="77777777" w:rsidR="00215111" w:rsidRPr="00681241" w:rsidRDefault="0019678E" w:rsidP="00542F4C">
            <w:pPr>
              <w:tabs>
                <w:tab w:val="left" w:pos="690"/>
              </w:tabs>
              <w:rPr>
                <w:sz w:val="22"/>
                <w:szCs w:val="22"/>
              </w:rPr>
            </w:pPr>
            <w:r w:rsidRPr="00681241">
              <w:rPr>
                <w:sz w:val="22"/>
                <w:szCs w:val="22"/>
              </w:rPr>
              <w:t>V2</w:t>
            </w:r>
          </w:p>
        </w:tc>
        <w:tc>
          <w:tcPr>
            <w:tcW w:w="1170" w:type="dxa"/>
            <w:shd w:val="clear" w:color="auto" w:fill="auto"/>
          </w:tcPr>
          <w:p w14:paraId="10A8FAD5" w14:textId="57BAB9EB" w:rsidR="00215111" w:rsidRPr="00681241" w:rsidRDefault="009261A1" w:rsidP="00542F4C">
            <w:pPr>
              <w:tabs>
                <w:tab w:val="left" w:pos="690"/>
              </w:tabs>
              <w:rPr>
                <w:sz w:val="22"/>
                <w:szCs w:val="22"/>
              </w:rPr>
            </w:pPr>
            <w:r w:rsidRPr="00681241">
              <w:rPr>
                <w:sz w:val="22"/>
                <w:szCs w:val="22"/>
              </w:rPr>
              <w:fldChar w:fldCharType="begin">
                <w:ffData>
                  <w:name w:val="Text14"/>
                  <w:enabled/>
                  <w:calcOnExit w:val="0"/>
                  <w:textInput/>
                </w:ffData>
              </w:fldChar>
            </w:r>
            <w:r w:rsidRPr="00681241">
              <w:rPr>
                <w:sz w:val="22"/>
                <w:szCs w:val="22"/>
              </w:rPr>
              <w:instrText xml:space="preserve"> FORMTEXT </w:instrText>
            </w:r>
            <w:r w:rsidRPr="00681241">
              <w:rPr>
                <w:sz w:val="22"/>
                <w:szCs w:val="22"/>
              </w:rPr>
            </w:r>
            <w:r w:rsidRPr="00681241">
              <w:rPr>
                <w:sz w:val="22"/>
                <w:szCs w:val="22"/>
              </w:rPr>
              <w:fldChar w:fldCharType="separate"/>
            </w:r>
            <w:r w:rsidRPr="00681241">
              <w:rPr>
                <w:noProof/>
                <w:sz w:val="22"/>
                <w:szCs w:val="22"/>
              </w:rPr>
              <w:t> </w:t>
            </w:r>
            <w:r w:rsidRPr="00681241">
              <w:rPr>
                <w:noProof/>
                <w:sz w:val="22"/>
                <w:szCs w:val="22"/>
              </w:rPr>
              <w:t> </w:t>
            </w:r>
            <w:r w:rsidRPr="00681241">
              <w:rPr>
                <w:noProof/>
                <w:sz w:val="22"/>
                <w:szCs w:val="22"/>
              </w:rPr>
              <w:t> </w:t>
            </w:r>
            <w:r w:rsidRPr="00681241">
              <w:rPr>
                <w:noProof/>
                <w:sz w:val="22"/>
                <w:szCs w:val="22"/>
              </w:rPr>
              <w:t> </w:t>
            </w:r>
            <w:r w:rsidRPr="00681241">
              <w:rPr>
                <w:noProof/>
                <w:sz w:val="22"/>
                <w:szCs w:val="22"/>
              </w:rPr>
              <w:t> </w:t>
            </w:r>
            <w:r w:rsidRPr="00681241">
              <w:rPr>
                <w:sz w:val="22"/>
                <w:szCs w:val="22"/>
              </w:rPr>
              <w:fldChar w:fldCharType="end"/>
            </w:r>
          </w:p>
        </w:tc>
        <w:tc>
          <w:tcPr>
            <w:tcW w:w="5220" w:type="dxa"/>
            <w:shd w:val="clear" w:color="auto" w:fill="auto"/>
          </w:tcPr>
          <w:p w14:paraId="3DAB84A3" w14:textId="77777777" w:rsidR="00215111" w:rsidRPr="00681241" w:rsidRDefault="00EF5869" w:rsidP="00542F4C">
            <w:pPr>
              <w:tabs>
                <w:tab w:val="left" w:pos="690"/>
              </w:tabs>
              <w:rPr>
                <w:sz w:val="22"/>
                <w:szCs w:val="22"/>
              </w:rPr>
            </w:pPr>
            <w:r w:rsidRPr="00681241">
              <w:rPr>
                <w:sz w:val="22"/>
                <w:szCs w:val="22"/>
              </w:rPr>
              <w:fldChar w:fldCharType="begin">
                <w:ffData>
                  <w:name w:val="Text14"/>
                  <w:enabled/>
                  <w:calcOnExit w:val="0"/>
                  <w:textInput/>
                </w:ffData>
              </w:fldChar>
            </w:r>
            <w:bookmarkStart w:id="9" w:name="Text14"/>
            <w:r w:rsidRPr="00681241">
              <w:rPr>
                <w:sz w:val="22"/>
                <w:szCs w:val="22"/>
              </w:rPr>
              <w:instrText xml:space="preserve"> FORMTEXT </w:instrText>
            </w:r>
            <w:r w:rsidRPr="00681241">
              <w:rPr>
                <w:sz w:val="22"/>
                <w:szCs w:val="22"/>
              </w:rPr>
            </w:r>
            <w:r w:rsidRPr="00681241">
              <w:rPr>
                <w:sz w:val="22"/>
                <w:szCs w:val="22"/>
              </w:rPr>
              <w:fldChar w:fldCharType="separate"/>
            </w:r>
            <w:r w:rsidR="00FC2E30" w:rsidRPr="00681241">
              <w:rPr>
                <w:noProof/>
                <w:sz w:val="22"/>
                <w:szCs w:val="22"/>
              </w:rPr>
              <w:t> </w:t>
            </w:r>
            <w:r w:rsidR="00FC2E30" w:rsidRPr="00681241">
              <w:rPr>
                <w:noProof/>
                <w:sz w:val="22"/>
                <w:szCs w:val="22"/>
              </w:rPr>
              <w:t> </w:t>
            </w:r>
            <w:r w:rsidR="00FC2E30" w:rsidRPr="00681241">
              <w:rPr>
                <w:noProof/>
                <w:sz w:val="22"/>
                <w:szCs w:val="22"/>
              </w:rPr>
              <w:t> </w:t>
            </w:r>
            <w:r w:rsidR="00FC2E30" w:rsidRPr="00681241">
              <w:rPr>
                <w:noProof/>
                <w:sz w:val="22"/>
                <w:szCs w:val="22"/>
              </w:rPr>
              <w:t> </w:t>
            </w:r>
            <w:r w:rsidR="00FC2E30" w:rsidRPr="00681241">
              <w:rPr>
                <w:noProof/>
                <w:sz w:val="22"/>
                <w:szCs w:val="22"/>
              </w:rPr>
              <w:t> </w:t>
            </w:r>
            <w:r w:rsidRPr="00681241">
              <w:rPr>
                <w:sz w:val="22"/>
                <w:szCs w:val="22"/>
              </w:rPr>
              <w:fldChar w:fldCharType="end"/>
            </w:r>
            <w:bookmarkEnd w:id="9"/>
          </w:p>
        </w:tc>
        <w:tc>
          <w:tcPr>
            <w:tcW w:w="1507" w:type="dxa"/>
            <w:shd w:val="clear" w:color="auto" w:fill="auto"/>
          </w:tcPr>
          <w:p w14:paraId="780C3116" w14:textId="77777777" w:rsidR="00215111" w:rsidRPr="00681241" w:rsidRDefault="00000000" w:rsidP="00542F4C">
            <w:pPr>
              <w:tabs>
                <w:tab w:val="left" w:pos="690"/>
              </w:tabs>
              <w:rPr>
                <w:sz w:val="22"/>
                <w:szCs w:val="22"/>
              </w:rPr>
            </w:pPr>
            <w:sdt>
              <w:sdtPr>
                <w:rPr>
                  <w:sz w:val="22"/>
                  <w:szCs w:val="22"/>
                </w:rPr>
                <w:id w:val="1632134945"/>
                <w14:checkbox>
                  <w14:checked w14:val="0"/>
                  <w14:checkedState w14:val="2612" w14:font="MS Gothic"/>
                  <w14:uncheckedState w14:val="2610" w14:font="MS Gothic"/>
                </w14:checkbox>
              </w:sdtPr>
              <w:sdtContent>
                <w:r w:rsidR="00725769">
                  <w:rPr>
                    <w:rFonts w:ascii="MS Gothic" w:eastAsia="MS Gothic" w:hAnsi="MS Gothic" w:hint="eastAsia"/>
                    <w:sz w:val="22"/>
                    <w:szCs w:val="22"/>
                  </w:rPr>
                  <w:t>☐</w:t>
                </w:r>
              </w:sdtContent>
            </w:sdt>
            <w:r w:rsidR="000C2489" w:rsidRPr="00681241">
              <w:rPr>
                <w:sz w:val="22"/>
                <w:szCs w:val="22"/>
              </w:rPr>
              <w:t xml:space="preserve">Yes </w:t>
            </w:r>
            <w:sdt>
              <w:sdtPr>
                <w:rPr>
                  <w:sz w:val="22"/>
                  <w:szCs w:val="22"/>
                </w:rPr>
                <w:id w:val="250930163"/>
                <w14:checkbox>
                  <w14:checked w14:val="0"/>
                  <w14:checkedState w14:val="2612" w14:font="MS Gothic"/>
                  <w14:uncheckedState w14:val="2610" w14:font="MS Gothic"/>
                </w14:checkbox>
              </w:sdtPr>
              <w:sdtContent>
                <w:r w:rsidR="00725769">
                  <w:rPr>
                    <w:rFonts w:ascii="MS Gothic" w:eastAsia="MS Gothic" w:hAnsi="MS Gothic" w:hint="eastAsia"/>
                    <w:sz w:val="22"/>
                    <w:szCs w:val="22"/>
                  </w:rPr>
                  <w:t>☐</w:t>
                </w:r>
              </w:sdtContent>
            </w:sdt>
            <w:r w:rsidR="000C2489" w:rsidRPr="00681241">
              <w:rPr>
                <w:sz w:val="22"/>
                <w:szCs w:val="22"/>
              </w:rPr>
              <w:t>No</w:t>
            </w:r>
          </w:p>
        </w:tc>
      </w:tr>
      <w:tr w:rsidR="00215111" w:rsidRPr="00681241" w14:paraId="401F2F70" w14:textId="77777777" w:rsidTr="00B36A14">
        <w:trPr>
          <w:gridAfter w:val="1"/>
          <w:wAfter w:w="12" w:type="dxa"/>
          <w:trHeight w:val="54"/>
        </w:trPr>
        <w:tc>
          <w:tcPr>
            <w:tcW w:w="1411" w:type="dxa"/>
            <w:shd w:val="clear" w:color="auto" w:fill="auto"/>
          </w:tcPr>
          <w:p w14:paraId="29E53D7C" w14:textId="77777777" w:rsidR="00215111" w:rsidRPr="00681241" w:rsidRDefault="000C2489" w:rsidP="00542F4C">
            <w:pPr>
              <w:tabs>
                <w:tab w:val="left" w:pos="690"/>
              </w:tabs>
              <w:rPr>
                <w:sz w:val="22"/>
                <w:szCs w:val="22"/>
              </w:rPr>
            </w:pPr>
            <w:r w:rsidRPr="00681241">
              <w:rPr>
                <w:sz w:val="22"/>
                <w:szCs w:val="22"/>
              </w:rPr>
              <w:t>V3</w:t>
            </w:r>
          </w:p>
        </w:tc>
        <w:tc>
          <w:tcPr>
            <w:tcW w:w="1170" w:type="dxa"/>
            <w:shd w:val="clear" w:color="auto" w:fill="auto"/>
          </w:tcPr>
          <w:p w14:paraId="5A7487C6" w14:textId="77777777" w:rsidR="00215111" w:rsidRPr="00681241" w:rsidRDefault="00EF5869" w:rsidP="00542F4C">
            <w:pPr>
              <w:tabs>
                <w:tab w:val="left" w:pos="690"/>
              </w:tabs>
              <w:rPr>
                <w:sz w:val="22"/>
                <w:szCs w:val="22"/>
              </w:rPr>
            </w:pPr>
            <w:r w:rsidRPr="00681241">
              <w:rPr>
                <w:sz w:val="22"/>
                <w:szCs w:val="22"/>
              </w:rPr>
              <w:fldChar w:fldCharType="begin">
                <w:ffData>
                  <w:name w:val="Text12"/>
                  <w:enabled/>
                  <w:calcOnExit w:val="0"/>
                  <w:textInput/>
                </w:ffData>
              </w:fldChar>
            </w:r>
            <w:bookmarkStart w:id="10" w:name="Text12"/>
            <w:r w:rsidRPr="00681241">
              <w:rPr>
                <w:sz w:val="22"/>
                <w:szCs w:val="22"/>
              </w:rPr>
              <w:instrText xml:space="preserve"> FORMTEXT </w:instrText>
            </w:r>
            <w:r w:rsidRPr="00681241">
              <w:rPr>
                <w:sz w:val="22"/>
                <w:szCs w:val="22"/>
              </w:rPr>
            </w:r>
            <w:r w:rsidRPr="00681241">
              <w:rPr>
                <w:sz w:val="22"/>
                <w:szCs w:val="22"/>
              </w:rPr>
              <w:fldChar w:fldCharType="separate"/>
            </w:r>
            <w:r w:rsidR="00FC2E30" w:rsidRPr="00681241">
              <w:rPr>
                <w:noProof/>
                <w:sz w:val="22"/>
                <w:szCs w:val="22"/>
              </w:rPr>
              <w:t> </w:t>
            </w:r>
            <w:r w:rsidR="00FC2E30" w:rsidRPr="00681241">
              <w:rPr>
                <w:noProof/>
                <w:sz w:val="22"/>
                <w:szCs w:val="22"/>
              </w:rPr>
              <w:t> </w:t>
            </w:r>
            <w:r w:rsidR="00FC2E30" w:rsidRPr="00681241">
              <w:rPr>
                <w:noProof/>
                <w:sz w:val="22"/>
                <w:szCs w:val="22"/>
              </w:rPr>
              <w:t> </w:t>
            </w:r>
            <w:r w:rsidR="00FC2E30" w:rsidRPr="00681241">
              <w:rPr>
                <w:noProof/>
                <w:sz w:val="22"/>
                <w:szCs w:val="22"/>
              </w:rPr>
              <w:t> </w:t>
            </w:r>
            <w:r w:rsidR="00FC2E30" w:rsidRPr="00681241">
              <w:rPr>
                <w:noProof/>
                <w:sz w:val="22"/>
                <w:szCs w:val="22"/>
              </w:rPr>
              <w:t> </w:t>
            </w:r>
            <w:r w:rsidRPr="00681241">
              <w:rPr>
                <w:sz w:val="22"/>
                <w:szCs w:val="22"/>
              </w:rPr>
              <w:fldChar w:fldCharType="end"/>
            </w:r>
            <w:bookmarkEnd w:id="10"/>
          </w:p>
        </w:tc>
        <w:tc>
          <w:tcPr>
            <w:tcW w:w="5220" w:type="dxa"/>
            <w:shd w:val="clear" w:color="auto" w:fill="auto"/>
          </w:tcPr>
          <w:p w14:paraId="4389ACF1" w14:textId="77777777" w:rsidR="00215111" w:rsidRPr="00681241" w:rsidRDefault="00EF5869" w:rsidP="00542F4C">
            <w:pPr>
              <w:tabs>
                <w:tab w:val="left" w:pos="690"/>
              </w:tabs>
              <w:rPr>
                <w:sz w:val="22"/>
                <w:szCs w:val="22"/>
              </w:rPr>
            </w:pPr>
            <w:r w:rsidRPr="00681241">
              <w:rPr>
                <w:sz w:val="22"/>
                <w:szCs w:val="22"/>
              </w:rPr>
              <w:fldChar w:fldCharType="begin">
                <w:ffData>
                  <w:name w:val="Text15"/>
                  <w:enabled/>
                  <w:calcOnExit w:val="0"/>
                  <w:textInput/>
                </w:ffData>
              </w:fldChar>
            </w:r>
            <w:bookmarkStart w:id="11" w:name="Text15"/>
            <w:r w:rsidRPr="00681241">
              <w:rPr>
                <w:sz w:val="22"/>
                <w:szCs w:val="22"/>
              </w:rPr>
              <w:instrText xml:space="preserve"> FORMTEXT </w:instrText>
            </w:r>
            <w:r w:rsidRPr="00681241">
              <w:rPr>
                <w:sz w:val="22"/>
                <w:szCs w:val="22"/>
              </w:rPr>
            </w:r>
            <w:r w:rsidRPr="00681241">
              <w:rPr>
                <w:sz w:val="22"/>
                <w:szCs w:val="22"/>
              </w:rPr>
              <w:fldChar w:fldCharType="separate"/>
            </w:r>
            <w:r w:rsidR="00FC2E30" w:rsidRPr="00681241">
              <w:rPr>
                <w:noProof/>
                <w:sz w:val="22"/>
                <w:szCs w:val="22"/>
              </w:rPr>
              <w:t> </w:t>
            </w:r>
            <w:r w:rsidR="00FC2E30" w:rsidRPr="00681241">
              <w:rPr>
                <w:noProof/>
                <w:sz w:val="22"/>
                <w:szCs w:val="22"/>
              </w:rPr>
              <w:t> </w:t>
            </w:r>
            <w:r w:rsidR="00FC2E30" w:rsidRPr="00681241">
              <w:rPr>
                <w:noProof/>
                <w:sz w:val="22"/>
                <w:szCs w:val="22"/>
              </w:rPr>
              <w:t> </w:t>
            </w:r>
            <w:r w:rsidR="00FC2E30" w:rsidRPr="00681241">
              <w:rPr>
                <w:noProof/>
                <w:sz w:val="22"/>
                <w:szCs w:val="22"/>
              </w:rPr>
              <w:t> </w:t>
            </w:r>
            <w:r w:rsidR="00FC2E30" w:rsidRPr="00681241">
              <w:rPr>
                <w:noProof/>
                <w:sz w:val="22"/>
                <w:szCs w:val="22"/>
              </w:rPr>
              <w:t> </w:t>
            </w:r>
            <w:r w:rsidRPr="00681241">
              <w:rPr>
                <w:sz w:val="22"/>
                <w:szCs w:val="22"/>
              </w:rPr>
              <w:fldChar w:fldCharType="end"/>
            </w:r>
            <w:bookmarkEnd w:id="11"/>
          </w:p>
        </w:tc>
        <w:tc>
          <w:tcPr>
            <w:tcW w:w="1507" w:type="dxa"/>
            <w:shd w:val="clear" w:color="auto" w:fill="auto"/>
          </w:tcPr>
          <w:p w14:paraId="13BC769D" w14:textId="77777777" w:rsidR="00215111" w:rsidRPr="00681241" w:rsidRDefault="00000000" w:rsidP="00542F4C">
            <w:pPr>
              <w:tabs>
                <w:tab w:val="left" w:pos="690"/>
              </w:tabs>
              <w:rPr>
                <w:sz w:val="22"/>
                <w:szCs w:val="22"/>
              </w:rPr>
            </w:pPr>
            <w:sdt>
              <w:sdtPr>
                <w:rPr>
                  <w:sz w:val="22"/>
                  <w:szCs w:val="22"/>
                </w:rPr>
                <w:id w:val="-1120909094"/>
                <w14:checkbox>
                  <w14:checked w14:val="0"/>
                  <w14:checkedState w14:val="2612" w14:font="MS Gothic"/>
                  <w14:uncheckedState w14:val="2610" w14:font="MS Gothic"/>
                </w14:checkbox>
              </w:sdtPr>
              <w:sdtContent>
                <w:r w:rsidR="00725769">
                  <w:rPr>
                    <w:rFonts w:ascii="MS Gothic" w:eastAsia="MS Gothic" w:hAnsi="MS Gothic" w:hint="eastAsia"/>
                    <w:sz w:val="22"/>
                    <w:szCs w:val="22"/>
                  </w:rPr>
                  <w:t>☐</w:t>
                </w:r>
              </w:sdtContent>
            </w:sdt>
            <w:r w:rsidR="000C2489" w:rsidRPr="00681241">
              <w:rPr>
                <w:sz w:val="22"/>
                <w:szCs w:val="22"/>
              </w:rPr>
              <w:t xml:space="preserve">Yes </w:t>
            </w:r>
            <w:sdt>
              <w:sdtPr>
                <w:rPr>
                  <w:sz w:val="22"/>
                  <w:szCs w:val="22"/>
                </w:rPr>
                <w:id w:val="443658352"/>
                <w14:checkbox>
                  <w14:checked w14:val="0"/>
                  <w14:checkedState w14:val="2612" w14:font="MS Gothic"/>
                  <w14:uncheckedState w14:val="2610" w14:font="MS Gothic"/>
                </w14:checkbox>
              </w:sdtPr>
              <w:sdtContent>
                <w:r w:rsidR="00725769">
                  <w:rPr>
                    <w:rFonts w:ascii="MS Gothic" w:eastAsia="MS Gothic" w:hAnsi="MS Gothic" w:hint="eastAsia"/>
                    <w:sz w:val="22"/>
                    <w:szCs w:val="22"/>
                  </w:rPr>
                  <w:t>☐</w:t>
                </w:r>
              </w:sdtContent>
            </w:sdt>
            <w:r w:rsidR="000C2489" w:rsidRPr="00681241">
              <w:rPr>
                <w:sz w:val="22"/>
                <w:szCs w:val="22"/>
              </w:rPr>
              <w:t>No</w:t>
            </w:r>
          </w:p>
        </w:tc>
      </w:tr>
      <w:tr w:rsidR="00215111" w:rsidRPr="00681241" w14:paraId="066BD3A8" w14:textId="77777777" w:rsidTr="00B36A14">
        <w:trPr>
          <w:gridAfter w:val="1"/>
          <w:wAfter w:w="12" w:type="dxa"/>
          <w:trHeight w:val="598"/>
        </w:trPr>
        <w:tc>
          <w:tcPr>
            <w:tcW w:w="1411" w:type="dxa"/>
            <w:shd w:val="clear" w:color="auto" w:fill="auto"/>
          </w:tcPr>
          <w:p w14:paraId="076BC3B1" w14:textId="77777777" w:rsidR="00215111" w:rsidRPr="00681241" w:rsidRDefault="000C2489" w:rsidP="00542F4C">
            <w:pPr>
              <w:tabs>
                <w:tab w:val="left" w:pos="690"/>
              </w:tabs>
              <w:rPr>
                <w:sz w:val="22"/>
                <w:szCs w:val="22"/>
              </w:rPr>
            </w:pPr>
            <w:r w:rsidRPr="00681241">
              <w:rPr>
                <w:sz w:val="22"/>
                <w:szCs w:val="22"/>
              </w:rPr>
              <w:t>V4</w:t>
            </w:r>
          </w:p>
        </w:tc>
        <w:tc>
          <w:tcPr>
            <w:tcW w:w="1170" w:type="dxa"/>
            <w:shd w:val="clear" w:color="auto" w:fill="auto"/>
          </w:tcPr>
          <w:p w14:paraId="4C3F1546" w14:textId="77777777" w:rsidR="00215111" w:rsidRPr="00681241" w:rsidRDefault="00EF5869" w:rsidP="00542F4C">
            <w:pPr>
              <w:tabs>
                <w:tab w:val="left" w:pos="690"/>
              </w:tabs>
              <w:rPr>
                <w:sz w:val="22"/>
                <w:szCs w:val="22"/>
              </w:rPr>
            </w:pPr>
            <w:r w:rsidRPr="00681241">
              <w:rPr>
                <w:sz w:val="22"/>
                <w:szCs w:val="22"/>
              </w:rPr>
              <w:fldChar w:fldCharType="begin">
                <w:ffData>
                  <w:name w:val="Text13"/>
                  <w:enabled/>
                  <w:calcOnExit w:val="0"/>
                  <w:textInput/>
                </w:ffData>
              </w:fldChar>
            </w:r>
            <w:bookmarkStart w:id="12" w:name="Text13"/>
            <w:r w:rsidRPr="00681241">
              <w:rPr>
                <w:sz w:val="22"/>
                <w:szCs w:val="22"/>
              </w:rPr>
              <w:instrText xml:space="preserve"> FORMTEXT </w:instrText>
            </w:r>
            <w:r w:rsidRPr="00681241">
              <w:rPr>
                <w:sz w:val="22"/>
                <w:szCs w:val="22"/>
              </w:rPr>
            </w:r>
            <w:r w:rsidRPr="00681241">
              <w:rPr>
                <w:sz w:val="22"/>
                <w:szCs w:val="22"/>
              </w:rPr>
              <w:fldChar w:fldCharType="separate"/>
            </w:r>
            <w:r w:rsidR="00FC2E30" w:rsidRPr="00681241">
              <w:rPr>
                <w:noProof/>
                <w:sz w:val="22"/>
                <w:szCs w:val="22"/>
              </w:rPr>
              <w:t> </w:t>
            </w:r>
            <w:r w:rsidR="00FC2E30" w:rsidRPr="00681241">
              <w:rPr>
                <w:noProof/>
                <w:sz w:val="22"/>
                <w:szCs w:val="22"/>
              </w:rPr>
              <w:t> </w:t>
            </w:r>
            <w:r w:rsidR="00FC2E30" w:rsidRPr="00681241">
              <w:rPr>
                <w:noProof/>
                <w:sz w:val="22"/>
                <w:szCs w:val="22"/>
              </w:rPr>
              <w:t> </w:t>
            </w:r>
            <w:r w:rsidR="00FC2E30" w:rsidRPr="00681241">
              <w:rPr>
                <w:noProof/>
                <w:sz w:val="22"/>
                <w:szCs w:val="22"/>
              </w:rPr>
              <w:t> </w:t>
            </w:r>
            <w:r w:rsidR="00FC2E30" w:rsidRPr="00681241">
              <w:rPr>
                <w:noProof/>
                <w:sz w:val="22"/>
                <w:szCs w:val="22"/>
              </w:rPr>
              <w:t> </w:t>
            </w:r>
            <w:r w:rsidRPr="00681241">
              <w:rPr>
                <w:sz w:val="22"/>
                <w:szCs w:val="22"/>
              </w:rPr>
              <w:fldChar w:fldCharType="end"/>
            </w:r>
            <w:bookmarkEnd w:id="12"/>
          </w:p>
        </w:tc>
        <w:tc>
          <w:tcPr>
            <w:tcW w:w="5220" w:type="dxa"/>
            <w:shd w:val="clear" w:color="auto" w:fill="auto"/>
          </w:tcPr>
          <w:p w14:paraId="2B1FEC35" w14:textId="77777777" w:rsidR="00B36A14" w:rsidRPr="00681241" w:rsidRDefault="00EF5869" w:rsidP="00542F4C">
            <w:pPr>
              <w:tabs>
                <w:tab w:val="left" w:pos="690"/>
              </w:tabs>
              <w:rPr>
                <w:sz w:val="22"/>
                <w:szCs w:val="22"/>
              </w:rPr>
            </w:pPr>
            <w:r w:rsidRPr="00681241">
              <w:rPr>
                <w:sz w:val="22"/>
                <w:szCs w:val="22"/>
              </w:rPr>
              <w:fldChar w:fldCharType="begin">
                <w:ffData>
                  <w:name w:val="Text16"/>
                  <w:enabled/>
                  <w:calcOnExit w:val="0"/>
                  <w:textInput/>
                </w:ffData>
              </w:fldChar>
            </w:r>
            <w:bookmarkStart w:id="13" w:name="Text16"/>
            <w:r w:rsidRPr="00681241">
              <w:rPr>
                <w:sz w:val="22"/>
                <w:szCs w:val="22"/>
              </w:rPr>
              <w:instrText xml:space="preserve"> FORMTEXT </w:instrText>
            </w:r>
            <w:r w:rsidRPr="00681241">
              <w:rPr>
                <w:sz w:val="22"/>
                <w:szCs w:val="22"/>
              </w:rPr>
            </w:r>
            <w:r w:rsidRPr="00681241">
              <w:rPr>
                <w:sz w:val="22"/>
                <w:szCs w:val="22"/>
              </w:rPr>
              <w:fldChar w:fldCharType="separate"/>
            </w:r>
            <w:r w:rsidR="00FC2E30" w:rsidRPr="00681241">
              <w:rPr>
                <w:noProof/>
                <w:sz w:val="22"/>
                <w:szCs w:val="22"/>
              </w:rPr>
              <w:t> </w:t>
            </w:r>
            <w:r w:rsidR="00FC2E30" w:rsidRPr="00681241">
              <w:rPr>
                <w:noProof/>
                <w:sz w:val="22"/>
                <w:szCs w:val="22"/>
              </w:rPr>
              <w:t> </w:t>
            </w:r>
            <w:r w:rsidR="00FC2E30" w:rsidRPr="00681241">
              <w:rPr>
                <w:noProof/>
                <w:sz w:val="22"/>
                <w:szCs w:val="22"/>
              </w:rPr>
              <w:t> </w:t>
            </w:r>
            <w:r w:rsidR="00FC2E30" w:rsidRPr="00681241">
              <w:rPr>
                <w:noProof/>
                <w:sz w:val="22"/>
                <w:szCs w:val="22"/>
              </w:rPr>
              <w:t> </w:t>
            </w:r>
            <w:r w:rsidR="00FC2E30" w:rsidRPr="00681241">
              <w:rPr>
                <w:noProof/>
                <w:sz w:val="22"/>
                <w:szCs w:val="22"/>
              </w:rPr>
              <w:t> </w:t>
            </w:r>
            <w:r w:rsidRPr="00681241">
              <w:rPr>
                <w:sz w:val="22"/>
                <w:szCs w:val="22"/>
              </w:rPr>
              <w:fldChar w:fldCharType="end"/>
            </w:r>
            <w:bookmarkEnd w:id="13"/>
          </w:p>
        </w:tc>
        <w:tc>
          <w:tcPr>
            <w:tcW w:w="1507" w:type="dxa"/>
            <w:shd w:val="clear" w:color="auto" w:fill="auto"/>
          </w:tcPr>
          <w:p w14:paraId="02B57590" w14:textId="77777777" w:rsidR="00215111" w:rsidRPr="00681241" w:rsidRDefault="00000000" w:rsidP="00542F4C">
            <w:pPr>
              <w:tabs>
                <w:tab w:val="left" w:pos="690"/>
              </w:tabs>
              <w:rPr>
                <w:sz w:val="22"/>
                <w:szCs w:val="22"/>
              </w:rPr>
            </w:pPr>
            <w:sdt>
              <w:sdtPr>
                <w:rPr>
                  <w:sz w:val="22"/>
                  <w:szCs w:val="22"/>
                </w:rPr>
                <w:id w:val="1391762732"/>
                <w14:checkbox>
                  <w14:checked w14:val="0"/>
                  <w14:checkedState w14:val="2612" w14:font="MS Gothic"/>
                  <w14:uncheckedState w14:val="2610" w14:font="MS Gothic"/>
                </w14:checkbox>
              </w:sdtPr>
              <w:sdtContent>
                <w:r w:rsidR="00725769">
                  <w:rPr>
                    <w:rFonts w:ascii="MS Gothic" w:eastAsia="MS Gothic" w:hAnsi="MS Gothic" w:hint="eastAsia"/>
                    <w:sz w:val="22"/>
                    <w:szCs w:val="22"/>
                  </w:rPr>
                  <w:t>☐</w:t>
                </w:r>
              </w:sdtContent>
            </w:sdt>
            <w:r w:rsidR="000C2489" w:rsidRPr="00681241">
              <w:rPr>
                <w:sz w:val="22"/>
                <w:szCs w:val="22"/>
              </w:rPr>
              <w:t xml:space="preserve">Yes </w:t>
            </w:r>
            <w:sdt>
              <w:sdtPr>
                <w:rPr>
                  <w:sz w:val="22"/>
                  <w:szCs w:val="22"/>
                </w:rPr>
                <w:id w:val="-1137257773"/>
                <w14:checkbox>
                  <w14:checked w14:val="0"/>
                  <w14:checkedState w14:val="2612" w14:font="MS Gothic"/>
                  <w14:uncheckedState w14:val="2610" w14:font="MS Gothic"/>
                </w14:checkbox>
              </w:sdtPr>
              <w:sdtContent>
                <w:r w:rsidR="00725769">
                  <w:rPr>
                    <w:rFonts w:ascii="MS Gothic" w:eastAsia="MS Gothic" w:hAnsi="MS Gothic" w:hint="eastAsia"/>
                    <w:sz w:val="22"/>
                    <w:szCs w:val="22"/>
                  </w:rPr>
                  <w:t>☐</w:t>
                </w:r>
              </w:sdtContent>
            </w:sdt>
            <w:r w:rsidR="000C2489" w:rsidRPr="00681241">
              <w:rPr>
                <w:sz w:val="22"/>
                <w:szCs w:val="22"/>
              </w:rPr>
              <w:t>N</w:t>
            </w:r>
            <w:r w:rsidR="00B36A14" w:rsidRPr="00681241">
              <w:rPr>
                <w:sz w:val="22"/>
                <w:szCs w:val="22"/>
              </w:rPr>
              <w:t>o</w:t>
            </w:r>
          </w:p>
        </w:tc>
      </w:tr>
    </w:tbl>
    <w:tbl>
      <w:tblPr>
        <w:tblW w:w="9320" w:type="dxa"/>
        <w:tblBorders>
          <w:top w:val="single" w:sz="4" w:space="0" w:color="000000"/>
          <w:bottom w:val="single" w:sz="4" w:space="0" w:color="000000"/>
          <w:insideH w:val="single" w:sz="4" w:space="0" w:color="000000"/>
          <w:insideV w:val="single" w:sz="4" w:space="0" w:color="000000"/>
        </w:tblBorders>
        <w:shd w:val="clear" w:color="auto" w:fill="D0CECE" w:themeFill="background2" w:themeFillShade="E6"/>
        <w:tblLayout w:type="fixed"/>
        <w:tblLook w:val="0000" w:firstRow="0" w:lastRow="0" w:firstColumn="0" w:lastColumn="0" w:noHBand="0" w:noVBand="0"/>
      </w:tblPr>
      <w:tblGrid>
        <w:gridCol w:w="9320"/>
      </w:tblGrid>
      <w:tr w:rsidR="00BC73C1" w:rsidRPr="00681241" w14:paraId="2A4A669E" w14:textId="77777777" w:rsidTr="005B6C1F">
        <w:trPr>
          <w:trHeight w:val="337"/>
        </w:trPr>
        <w:tc>
          <w:tcPr>
            <w:tcW w:w="9320" w:type="dxa"/>
            <w:tcBorders>
              <w:top w:val="single" w:sz="4" w:space="0" w:color="000000"/>
              <w:bottom w:val="single" w:sz="4" w:space="0" w:color="000000"/>
            </w:tcBorders>
            <w:shd w:val="clear" w:color="auto" w:fill="D0CECE" w:themeFill="background2" w:themeFillShade="E6"/>
          </w:tcPr>
          <w:sdt>
            <w:sdtPr>
              <w:rPr>
                <w:b/>
              </w:rPr>
              <w:id w:val="-1503736394"/>
              <w:lock w:val="sdtContentLocked"/>
              <w:placeholder>
                <w:docPart w:val="0EC55AD6F2044518AEDE21E39FBA491E"/>
              </w:placeholder>
              <w15:appearance w15:val="hidden"/>
            </w:sdtPr>
            <w:sdtContent>
              <w:p w14:paraId="71A38C4D" w14:textId="77777777" w:rsidR="00BC73C1" w:rsidRPr="00681241" w:rsidRDefault="00BC73C1" w:rsidP="00BC73C1">
                <w:pPr>
                  <w:rPr>
                    <w:b/>
                  </w:rPr>
                </w:pPr>
                <w:r w:rsidRPr="008B6ED5">
                  <w:rPr>
                    <w:b/>
                  </w:rPr>
                  <w:t>2. Study Specific Abbreviations and Definitions</w:t>
                </w:r>
              </w:p>
            </w:sdtContent>
          </w:sdt>
        </w:tc>
      </w:tr>
      <w:tr w:rsidR="00BC73C1" w:rsidRPr="00681241" w14:paraId="1C20793C" w14:textId="77777777" w:rsidTr="005B6C1F">
        <w:trPr>
          <w:trHeight w:val="337"/>
        </w:trPr>
        <w:tc>
          <w:tcPr>
            <w:tcW w:w="9320" w:type="dxa"/>
            <w:tcBorders>
              <w:top w:val="single" w:sz="4" w:space="0" w:color="000000"/>
              <w:bottom w:val="single" w:sz="4" w:space="0" w:color="000000"/>
            </w:tcBorders>
            <w:shd w:val="clear" w:color="auto" w:fill="D0CECE" w:themeFill="background2" w:themeFillShade="E6"/>
          </w:tcPr>
          <w:p w14:paraId="034F8150" w14:textId="77777777" w:rsidR="00BC73C1" w:rsidRPr="00681241" w:rsidRDefault="00BC73C1" w:rsidP="00BC73C1">
            <w:pPr>
              <w:rPr>
                <w:b/>
              </w:rPr>
            </w:pPr>
            <w:r w:rsidRPr="008B6ED5">
              <w:fldChar w:fldCharType="begin">
                <w:ffData>
                  <w:name w:val="Text17"/>
                  <w:enabled/>
                  <w:calcOnExit w:val="0"/>
                  <w:textInput/>
                </w:ffData>
              </w:fldChar>
            </w:r>
            <w:r w:rsidRPr="008B6ED5">
              <w:instrText xml:space="preserve"> FORMTEXT </w:instrText>
            </w:r>
            <w:r w:rsidRPr="008B6ED5">
              <w:fldChar w:fldCharType="separate"/>
            </w:r>
            <w:r>
              <w:rPr>
                <w:noProof/>
              </w:rPr>
              <w:t> </w:t>
            </w:r>
            <w:r>
              <w:rPr>
                <w:noProof/>
              </w:rPr>
              <w:t> </w:t>
            </w:r>
            <w:r>
              <w:rPr>
                <w:noProof/>
              </w:rPr>
              <w:t> </w:t>
            </w:r>
            <w:r>
              <w:rPr>
                <w:noProof/>
              </w:rPr>
              <w:t> </w:t>
            </w:r>
            <w:r>
              <w:rPr>
                <w:noProof/>
              </w:rPr>
              <w:t> </w:t>
            </w:r>
            <w:r w:rsidRPr="008B6ED5">
              <w:fldChar w:fldCharType="end"/>
            </w:r>
          </w:p>
        </w:tc>
      </w:tr>
      <w:tr w:rsidR="00BC73C1" w:rsidRPr="00681241" w14:paraId="034E8EDD" w14:textId="77777777" w:rsidTr="005B6C1F">
        <w:trPr>
          <w:trHeight w:val="337"/>
        </w:trPr>
        <w:tc>
          <w:tcPr>
            <w:tcW w:w="9320" w:type="dxa"/>
            <w:tcBorders>
              <w:top w:val="single" w:sz="4" w:space="0" w:color="000000"/>
              <w:bottom w:val="single" w:sz="4" w:space="0" w:color="000000"/>
            </w:tcBorders>
            <w:shd w:val="clear" w:color="auto" w:fill="D0CECE" w:themeFill="background2" w:themeFillShade="E6"/>
          </w:tcPr>
          <w:sdt>
            <w:sdtPr>
              <w:rPr>
                <w:b/>
              </w:rPr>
              <w:id w:val="-122236913"/>
              <w:lock w:val="sdtContentLocked"/>
              <w:placeholder>
                <w:docPart w:val="0EC55AD6F2044518AEDE21E39FBA491E"/>
              </w:placeholder>
              <w15:appearance w15:val="hidden"/>
            </w:sdtPr>
            <w:sdtContent>
              <w:p w14:paraId="24D7BBDB" w14:textId="77777777" w:rsidR="00BC73C1" w:rsidRPr="00681241" w:rsidRDefault="00BC73C1" w:rsidP="00BC73C1">
                <w:pPr>
                  <w:rPr>
                    <w:b/>
                  </w:rPr>
                </w:pPr>
                <w:r>
                  <w:rPr>
                    <w:b/>
                  </w:rPr>
                  <w:t>3</w:t>
                </w:r>
                <w:r w:rsidRPr="00681241">
                  <w:rPr>
                    <w:b/>
                  </w:rPr>
                  <w:t>. GHUCCTS (Georgetown-Howard Universities Center for Clinical and Translational Science)</w:t>
                </w:r>
              </w:p>
            </w:sdtContent>
          </w:sdt>
        </w:tc>
      </w:tr>
    </w:tbl>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351"/>
        <w:gridCol w:w="1721"/>
      </w:tblGrid>
      <w:tr w:rsidR="005B6C1F" w:rsidRPr="00681241" w14:paraId="5D7FC75E" w14:textId="77777777" w:rsidTr="00E10B4F">
        <w:tc>
          <w:tcPr>
            <w:tcW w:w="7590" w:type="dxa"/>
            <w:tcBorders>
              <w:right w:val="nil"/>
            </w:tcBorders>
          </w:tcPr>
          <w:sdt>
            <w:sdtPr>
              <w:rPr>
                <w:sz w:val="20"/>
                <w:szCs w:val="20"/>
              </w:rPr>
              <w:id w:val="-1690061167"/>
              <w:lock w:val="sdtContentLocked"/>
              <w:placeholder>
                <w:docPart w:val="0EC55AD6F2044518AEDE21E39FBA491E"/>
              </w:placeholder>
              <w15:appearance w15:val="hidden"/>
            </w:sdtPr>
            <w:sdtContent>
              <w:p w14:paraId="77CB60A4" w14:textId="77777777" w:rsidR="005B6C1F" w:rsidRPr="00681241" w:rsidRDefault="005B6C1F" w:rsidP="00542F4C">
                <w:pPr>
                  <w:rPr>
                    <w:sz w:val="20"/>
                    <w:szCs w:val="20"/>
                  </w:rPr>
                </w:pPr>
                <w:r w:rsidRPr="00681241">
                  <w:rPr>
                    <w:sz w:val="20"/>
                    <w:szCs w:val="20"/>
                  </w:rPr>
                  <w:t>Is this study a GHUCCTS Study?</w:t>
                </w:r>
              </w:p>
            </w:sdtContent>
          </w:sdt>
        </w:tc>
        <w:tc>
          <w:tcPr>
            <w:tcW w:w="1770" w:type="dxa"/>
            <w:tcBorders>
              <w:left w:val="nil"/>
            </w:tcBorders>
          </w:tcPr>
          <w:p w14:paraId="504761CD" w14:textId="77777777" w:rsidR="005B6C1F" w:rsidRPr="00681241" w:rsidRDefault="00000000" w:rsidP="00542F4C">
            <w:pPr>
              <w:jc w:val="center"/>
              <w:rPr>
                <w:sz w:val="20"/>
                <w:szCs w:val="20"/>
              </w:rPr>
            </w:pPr>
            <w:sdt>
              <w:sdtPr>
                <w:rPr>
                  <w:sz w:val="20"/>
                  <w:szCs w:val="20"/>
                </w:rPr>
                <w:id w:val="199063618"/>
                <w14:checkbox>
                  <w14:checked w14:val="0"/>
                  <w14:checkedState w14:val="2612" w14:font="MS Gothic"/>
                  <w14:uncheckedState w14:val="2610" w14:font="MS Gothic"/>
                </w14:checkbox>
              </w:sdtPr>
              <w:sdtContent>
                <w:r w:rsidR="00C41000">
                  <w:rPr>
                    <w:rFonts w:ascii="MS Gothic" w:eastAsia="MS Gothic" w:hAnsi="MS Gothic" w:hint="eastAsia"/>
                    <w:sz w:val="20"/>
                    <w:szCs w:val="20"/>
                  </w:rPr>
                  <w:t>☐</w:t>
                </w:r>
              </w:sdtContent>
            </w:sdt>
            <w:r w:rsidR="005B6C1F" w:rsidRPr="00681241">
              <w:rPr>
                <w:sz w:val="20"/>
                <w:szCs w:val="20"/>
              </w:rPr>
              <w:t>Yes</w:t>
            </w:r>
            <w:r w:rsidR="005B6C1F" w:rsidRPr="00681241">
              <w:rPr>
                <w:sz w:val="18"/>
                <w:szCs w:val="18"/>
              </w:rPr>
              <w:t xml:space="preserve"> </w:t>
            </w:r>
            <w:sdt>
              <w:sdtPr>
                <w:rPr>
                  <w:sz w:val="18"/>
                  <w:szCs w:val="18"/>
                </w:rPr>
                <w:id w:val="2065064042"/>
                <w14:checkbox>
                  <w14:checked w14:val="0"/>
                  <w14:checkedState w14:val="2612" w14:font="MS Gothic"/>
                  <w14:uncheckedState w14:val="2610" w14:font="MS Gothic"/>
                </w14:checkbox>
              </w:sdtPr>
              <w:sdtContent>
                <w:r w:rsidR="00C41000">
                  <w:rPr>
                    <w:rFonts w:ascii="MS Gothic" w:eastAsia="MS Gothic" w:hAnsi="MS Gothic" w:hint="eastAsia"/>
                    <w:sz w:val="18"/>
                    <w:szCs w:val="18"/>
                  </w:rPr>
                  <w:t>☐</w:t>
                </w:r>
              </w:sdtContent>
            </w:sdt>
            <w:r w:rsidR="005B6C1F" w:rsidRPr="00681241">
              <w:rPr>
                <w:sz w:val="20"/>
                <w:szCs w:val="20"/>
              </w:rPr>
              <w:t>No</w:t>
            </w:r>
          </w:p>
        </w:tc>
      </w:tr>
      <w:tr w:rsidR="005B6C1F" w:rsidRPr="00681241" w14:paraId="44F992AB" w14:textId="77777777" w:rsidTr="00E10B4F">
        <w:tc>
          <w:tcPr>
            <w:tcW w:w="7590" w:type="dxa"/>
            <w:tcBorders>
              <w:right w:val="nil"/>
            </w:tcBorders>
          </w:tcPr>
          <w:sdt>
            <w:sdtPr>
              <w:rPr>
                <w:sz w:val="20"/>
                <w:szCs w:val="20"/>
              </w:rPr>
              <w:id w:val="-1830823813"/>
              <w:lock w:val="sdtContentLocked"/>
              <w:placeholder>
                <w:docPart w:val="0EC55AD6F2044518AEDE21E39FBA491E"/>
              </w:placeholder>
              <w15:appearance w15:val="hidden"/>
            </w:sdtPr>
            <w:sdtContent>
              <w:p w14:paraId="0A104F72" w14:textId="77777777" w:rsidR="005B6C1F" w:rsidRPr="00681241" w:rsidRDefault="005B6C1F" w:rsidP="00542F4C">
                <w:pPr>
                  <w:rPr>
                    <w:sz w:val="20"/>
                    <w:szCs w:val="20"/>
                  </w:rPr>
                </w:pPr>
                <w:r w:rsidRPr="00681241">
                  <w:rPr>
                    <w:sz w:val="20"/>
                    <w:szCs w:val="20"/>
                  </w:rPr>
                  <w:t>Is the project being sponsored or funded by GHUCCTS?</w:t>
                </w:r>
              </w:p>
            </w:sdtContent>
          </w:sdt>
        </w:tc>
        <w:tc>
          <w:tcPr>
            <w:tcW w:w="1770" w:type="dxa"/>
            <w:tcBorders>
              <w:left w:val="nil"/>
            </w:tcBorders>
          </w:tcPr>
          <w:p w14:paraId="2EC48A47" w14:textId="77777777" w:rsidR="005B6C1F" w:rsidRPr="00681241" w:rsidRDefault="00000000" w:rsidP="00542F4C">
            <w:pPr>
              <w:jc w:val="center"/>
              <w:rPr>
                <w:sz w:val="18"/>
                <w:szCs w:val="18"/>
              </w:rPr>
            </w:pPr>
            <w:sdt>
              <w:sdtPr>
                <w:rPr>
                  <w:sz w:val="20"/>
                  <w:szCs w:val="20"/>
                </w:rPr>
                <w:id w:val="2091964483"/>
                <w14:checkbox>
                  <w14:checked w14:val="0"/>
                  <w14:checkedState w14:val="2612" w14:font="MS Gothic"/>
                  <w14:uncheckedState w14:val="2610" w14:font="MS Gothic"/>
                </w14:checkbox>
              </w:sdtPr>
              <w:sdtContent>
                <w:r w:rsidR="00C41000">
                  <w:rPr>
                    <w:rFonts w:ascii="MS Gothic" w:eastAsia="MS Gothic" w:hAnsi="MS Gothic" w:hint="eastAsia"/>
                    <w:sz w:val="20"/>
                    <w:szCs w:val="20"/>
                  </w:rPr>
                  <w:t>☐</w:t>
                </w:r>
              </w:sdtContent>
            </w:sdt>
            <w:r w:rsidR="005B6C1F" w:rsidRPr="00681241">
              <w:rPr>
                <w:sz w:val="20"/>
                <w:szCs w:val="20"/>
              </w:rPr>
              <w:t>Yes</w:t>
            </w:r>
            <w:r w:rsidR="005B6C1F" w:rsidRPr="00681241">
              <w:rPr>
                <w:sz w:val="18"/>
                <w:szCs w:val="18"/>
              </w:rPr>
              <w:t xml:space="preserve"> </w:t>
            </w:r>
            <w:sdt>
              <w:sdtPr>
                <w:rPr>
                  <w:sz w:val="18"/>
                  <w:szCs w:val="18"/>
                </w:rPr>
                <w:id w:val="-1056086293"/>
                <w14:checkbox>
                  <w14:checked w14:val="0"/>
                  <w14:checkedState w14:val="2612" w14:font="MS Gothic"/>
                  <w14:uncheckedState w14:val="2610" w14:font="MS Gothic"/>
                </w14:checkbox>
              </w:sdtPr>
              <w:sdtContent>
                <w:r w:rsidR="00867BA6">
                  <w:rPr>
                    <w:rFonts w:ascii="MS Gothic" w:eastAsia="MS Gothic" w:hAnsi="MS Gothic" w:hint="eastAsia"/>
                    <w:sz w:val="18"/>
                    <w:szCs w:val="18"/>
                  </w:rPr>
                  <w:t>☐</w:t>
                </w:r>
              </w:sdtContent>
            </w:sdt>
            <w:r w:rsidR="005B6C1F" w:rsidRPr="00681241">
              <w:rPr>
                <w:sz w:val="20"/>
                <w:szCs w:val="20"/>
              </w:rPr>
              <w:t>No</w:t>
            </w:r>
          </w:p>
        </w:tc>
      </w:tr>
      <w:tr w:rsidR="005B6C1F" w:rsidRPr="00681241" w14:paraId="23B7B6B0" w14:textId="77777777" w:rsidTr="00E10B4F">
        <w:tc>
          <w:tcPr>
            <w:tcW w:w="7590" w:type="dxa"/>
            <w:tcBorders>
              <w:right w:val="nil"/>
            </w:tcBorders>
          </w:tcPr>
          <w:sdt>
            <w:sdtPr>
              <w:rPr>
                <w:sz w:val="20"/>
                <w:szCs w:val="20"/>
              </w:rPr>
              <w:id w:val="525755765"/>
              <w:lock w:val="sdtContentLocked"/>
              <w:placeholder>
                <w:docPart w:val="0EC55AD6F2044518AEDE21E39FBA491E"/>
              </w:placeholder>
              <w15:appearance w15:val="hidden"/>
            </w:sdtPr>
            <w:sdtContent>
              <w:p w14:paraId="357C91E6" w14:textId="77777777" w:rsidR="005B6C1F" w:rsidRPr="00681241" w:rsidRDefault="005B6C1F" w:rsidP="00542F4C">
                <w:pPr>
                  <w:rPr>
                    <w:sz w:val="20"/>
                    <w:szCs w:val="20"/>
                  </w:rPr>
                </w:pPr>
                <w:r w:rsidRPr="00681241">
                  <w:rPr>
                    <w:sz w:val="20"/>
                    <w:szCs w:val="20"/>
                  </w:rPr>
                  <w:t>Does the project utilize GHUCCTS services or facilities (e.g., is the study conducted on the Clinical Research Unit (CRU), is the study supported by a GHUCCTS biostatistician)?</w:t>
                </w:r>
              </w:p>
            </w:sdtContent>
          </w:sdt>
        </w:tc>
        <w:tc>
          <w:tcPr>
            <w:tcW w:w="1770" w:type="dxa"/>
            <w:tcBorders>
              <w:left w:val="nil"/>
            </w:tcBorders>
          </w:tcPr>
          <w:p w14:paraId="06F5EDFD" w14:textId="77777777" w:rsidR="005B6C1F" w:rsidRPr="00681241" w:rsidRDefault="00000000" w:rsidP="00542F4C">
            <w:pPr>
              <w:jc w:val="center"/>
              <w:rPr>
                <w:sz w:val="18"/>
                <w:szCs w:val="18"/>
              </w:rPr>
            </w:pPr>
            <w:sdt>
              <w:sdtPr>
                <w:rPr>
                  <w:sz w:val="20"/>
                  <w:szCs w:val="20"/>
                </w:rPr>
                <w:id w:val="-1367365131"/>
                <w14:checkbox>
                  <w14:checked w14:val="0"/>
                  <w14:checkedState w14:val="2612" w14:font="MS Gothic"/>
                  <w14:uncheckedState w14:val="2610" w14:font="MS Gothic"/>
                </w14:checkbox>
              </w:sdtPr>
              <w:sdtContent>
                <w:r w:rsidR="00867BA6">
                  <w:rPr>
                    <w:rFonts w:ascii="MS Gothic" w:eastAsia="MS Gothic" w:hAnsi="MS Gothic" w:hint="eastAsia"/>
                    <w:sz w:val="20"/>
                    <w:szCs w:val="20"/>
                  </w:rPr>
                  <w:t>☐</w:t>
                </w:r>
              </w:sdtContent>
            </w:sdt>
            <w:r w:rsidR="005B6C1F" w:rsidRPr="00681241">
              <w:rPr>
                <w:sz w:val="20"/>
                <w:szCs w:val="20"/>
              </w:rPr>
              <w:t>Yes</w:t>
            </w:r>
            <w:r w:rsidR="005B6C1F" w:rsidRPr="00681241">
              <w:rPr>
                <w:sz w:val="18"/>
                <w:szCs w:val="18"/>
              </w:rPr>
              <w:t xml:space="preserve"> </w:t>
            </w:r>
            <w:sdt>
              <w:sdtPr>
                <w:rPr>
                  <w:sz w:val="18"/>
                  <w:szCs w:val="18"/>
                </w:rPr>
                <w:id w:val="-2036331935"/>
                <w14:checkbox>
                  <w14:checked w14:val="0"/>
                  <w14:checkedState w14:val="2612" w14:font="MS Gothic"/>
                  <w14:uncheckedState w14:val="2610" w14:font="MS Gothic"/>
                </w14:checkbox>
              </w:sdtPr>
              <w:sdtContent>
                <w:r w:rsidR="00867BA6">
                  <w:rPr>
                    <w:rFonts w:ascii="MS Gothic" w:eastAsia="MS Gothic" w:hAnsi="MS Gothic" w:hint="eastAsia"/>
                    <w:sz w:val="18"/>
                    <w:szCs w:val="18"/>
                  </w:rPr>
                  <w:t>☐</w:t>
                </w:r>
              </w:sdtContent>
            </w:sdt>
            <w:r w:rsidR="005B6C1F" w:rsidRPr="00681241">
              <w:rPr>
                <w:sz w:val="20"/>
                <w:szCs w:val="20"/>
              </w:rPr>
              <w:t>No</w:t>
            </w:r>
          </w:p>
        </w:tc>
      </w:tr>
    </w:tbl>
    <w:tbl>
      <w:tblPr>
        <w:tblStyle w:val="a0"/>
        <w:tblW w:w="9320"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0"/>
      </w:tblGrid>
      <w:tr w:rsidR="00B36A14" w:rsidRPr="00681241" w14:paraId="3EB07F2B" w14:textId="77777777" w:rsidTr="00B36A14">
        <w:trPr>
          <w:trHeight w:val="54"/>
        </w:trPr>
        <w:tc>
          <w:tcPr>
            <w:tcW w:w="9320" w:type="dxa"/>
            <w:shd w:val="clear" w:color="auto" w:fill="EDEDED" w:themeFill="accent3" w:themeFillTint="33"/>
          </w:tcPr>
          <w:sdt>
            <w:sdtPr>
              <w:rPr>
                <w:b/>
              </w:rPr>
              <w:id w:val="1474179158"/>
              <w:placeholder>
                <w:docPart w:val="0EC55AD6F2044518AEDE21E39FBA491E"/>
              </w:placeholder>
              <w15:appearance w15:val="hidden"/>
            </w:sdtPr>
            <w:sdtContent>
              <w:sdt>
                <w:sdtPr>
                  <w:rPr>
                    <w:b/>
                  </w:rPr>
                  <w:id w:val="892383431"/>
                  <w:lock w:val="sdtContentLocked"/>
                  <w:placeholder>
                    <w:docPart w:val="0EC55AD6F2044518AEDE21E39FBA491E"/>
                  </w:placeholder>
                  <w15:appearance w15:val="hidden"/>
                </w:sdtPr>
                <w:sdtContent>
                  <w:p w14:paraId="59E8451E" w14:textId="77777777" w:rsidR="00B36A14" w:rsidRPr="00681241" w:rsidRDefault="00BC73C1" w:rsidP="00542F4C">
                    <w:pPr>
                      <w:rPr>
                        <w:b/>
                      </w:rPr>
                    </w:pPr>
                    <w:r>
                      <w:rPr>
                        <w:b/>
                      </w:rPr>
                      <w:t>4</w:t>
                    </w:r>
                    <w:r w:rsidR="00B36A14" w:rsidRPr="00681241">
                      <w:rPr>
                        <w:b/>
                      </w:rPr>
                      <w:t xml:space="preserve">. </w:t>
                    </w:r>
                    <w:r w:rsidR="007513CC" w:rsidRPr="00681241">
                      <w:rPr>
                        <w:b/>
                      </w:rPr>
                      <w:t>Are all study team members listed on the application associated with the Medstar</w:t>
                    </w:r>
                    <w:r w:rsidR="00BA25F1">
                      <w:rPr>
                        <w:b/>
                      </w:rPr>
                      <w:t> </w:t>
                    </w:r>
                    <w:r w:rsidR="007513CC" w:rsidRPr="00681241">
                      <w:rPr>
                        <w:b/>
                      </w:rPr>
                      <w:t xml:space="preserve">Health or Georgetown University workforce? </w:t>
                    </w:r>
                  </w:p>
                </w:sdtContent>
              </w:sdt>
            </w:sdtContent>
          </w:sdt>
        </w:tc>
      </w:tr>
      <w:tr w:rsidR="00B36A14" w:rsidRPr="00681241" w14:paraId="7EB64887" w14:textId="77777777" w:rsidTr="00B36A14">
        <w:trPr>
          <w:trHeight w:val="54"/>
        </w:trPr>
        <w:tc>
          <w:tcPr>
            <w:tcW w:w="9320" w:type="dxa"/>
            <w:shd w:val="clear" w:color="auto" w:fill="auto"/>
          </w:tcPr>
          <w:p w14:paraId="140B6459" w14:textId="77777777" w:rsidR="007513CC" w:rsidRPr="00681241" w:rsidRDefault="00000000" w:rsidP="00542F4C">
            <w:pPr>
              <w:rPr>
                <w:b/>
                <w:sz w:val="22"/>
                <w:szCs w:val="22"/>
              </w:rPr>
            </w:pPr>
            <w:sdt>
              <w:sdtPr>
                <w:rPr>
                  <w:b/>
                  <w:sz w:val="22"/>
                  <w:szCs w:val="22"/>
                </w:rPr>
                <w:id w:val="700747732"/>
                <w14:checkbox>
                  <w14:checked w14:val="0"/>
                  <w14:checkedState w14:val="2612" w14:font="MS Gothic"/>
                  <w14:uncheckedState w14:val="2610" w14:font="MS Gothic"/>
                </w14:checkbox>
              </w:sdtPr>
              <w:sdtContent>
                <w:r w:rsidR="007513CC" w:rsidRPr="00681241">
                  <w:rPr>
                    <w:rFonts w:ascii="Segoe UI Symbol" w:eastAsia="MS Gothic" w:hAnsi="Segoe UI Symbol" w:cs="Segoe UI Symbol"/>
                    <w:b/>
                    <w:sz w:val="22"/>
                    <w:szCs w:val="22"/>
                  </w:rPr>
                  <w:t>☐</w:t>
                </w:r>
              </w:sdtContent>
            </w:sdt>
            <w:r w:rsidR="007513CC" w:rsidRPr="00681241">
              <w:rPr>
                <w:b/>
                <w:sz w:val="22"/>
                <w:szCs w:val="22"/>
              </w:rPr>
              <w:t xml:space="preserve">  Yes    </w:t>
            </w:r>
            <w:sdt>
              <w:sdtPr>
                <w:rPr>
                  <w:b/>
                  <w:sz w:val="22"/>
                  <w:szCs w:val="22"/>
                </w:rPr>
                <w:id w:val="309516703"/>
                <w14:checkbox>
                  <w14:checked w14:val="0"/>
                  <w14:checkedState w14:val="2612" w14:font="MS Gothic"/>
                  <w14:uncheckedState w14:val="2610" w14:font="MS Gothic"/>
                </w14:checkbox>
              </w:sdtPr>
              <w:sdtContent>
                <w:r w:rsidR="002822D1">
                  <w:rPr>
                    <w:rFonts w:ascii="MS Gothic" w:eastAsia="MS Gothic" w:hAnsi="MS Gothic" w:hint="eastAsia"/>
                    <w:b/>
                    <w:sz w:val="22"/>
                    <w:szCs w:val="22"/>
                  </w:rPr>
                  <w:t>☐</w:t>
                </w:r>
              </w:sdtContent>
            </w:sdt>
            <w:r w:rsidR="007513CC" w:rsidRPr="00681241">
              <w:rPr>
                <w:b/>
                <w:sz w:val="22"/>
                <w:szCs w:val="22"/>
              </w:rPr>
              <w:t xml:space="preserve">  No </w:t>
            </w:r>
          </w:p>
          <w:sdt>
            <w:sdtPr>
              <w:rPr>
                <w:sz w:val="22"/>
                <w:szCs w:val="22"/>
              </w:rPr>
              <w:id w:val="918063734"/>
              <w:lock w:val="sdtContentLocked"/>
              <w:placeholder>
                <w:docPart w:val="0EC55AD6F2044518AEDE21E39FBA491E"/>
              </w:placeholder>
              <w15:appearance w15:val="hidden"/>
            </w:sdtPr>
            <w:sdtContent>
              <w:p w14:paraId="14156800" w14:textId="77777777" w:rsidR="007513CC" w:rsidRPr="00681241" w:rsidRDefault="007513CC" w:rsidP="00542F4C">
                <w:pPr>
                  <w:rPr>
                    <w:sz w:val="22"/>
                    <w:szCs w:val="22"/>
                  </w:rPr>
                </w:pPr>
                <w:r w:rsidRPr="00681241">
                  <w:rPr>
                    <w:sz w:val="22"/>
                    <w:szCs w:val="22"/>
                  </w:rPr>
                  <w:t xml:space="preserve">If no, provide a detailed scope of work for external investigators. This should explain, at a minimum, what data will be accessible to external investigators and how access will be provided. Please note if sharing MedStar / Georgetown data with external collaborators a data agreement will likely be needed. It should also be noted that in most cases the GU / MH IRBs will not make exempt determinations for external investigators. It is expected each </w:t>
                </w:r>
                <w:r w:rsidR="00605CD0">
                  <w:rPr>
                    <w:sz w:val="22"/>
                    <w:szCs w:val="22"/>
                  </w:rPr>
                  <w:t>institution/organization</w:t>
                </w:r>
                <w:r w:rsidRPr="00681241">
                  <w:rPr>
                    <w:sz w:val="22"/>
                    <w:szCs w:val="22"/>
                  </w:rPr>
                  <w:t xml:space="preserve"> will obtain an independent determination.</w:t>
                </w:r>
              </w:p>
            </w:sdtContent>
          </w:sdt>
          <w:p w14:paraId="14438E49" w14:textId="77777777" w:rsidR="00B36A14" w:rsidRPr="00681241" w:rsidRDefault="00B36A14" w:rsidP="00542F4C">
            <w:pPr>
              <w:tabs>
                <w:tab w:val="left" w:pos="690"/>
              </w:tabs>
            </w:pPr>
            <w:r w:rsidRPr="00681241">
              <w:fldChar w:fldCharType="begin">
                <w:ffData>
                  <w:name w:val="Text17"/>
                  <w:enabled/>
                  <w:calcOnExit w:val="0"/>
                  <w:textInput/>
                </w:ffData>
              </w:fldChar>
            </w:r>
            <w:bookmarkStart w:id="14" w:name="Text17"/>
            <w:r w:rsidRPr="00681241">
              <w:instrText xml:space="preserve"> FORMTEXT </w:instrText>
            </w:r>
            <w:r w:rsidRPr="00681241">
              <w:fldChar w:fldCharType="separate"/>
            </w:r>
            <w:r w:rsidRPr="00681241">
              <w:rPr>
                <w:noProof/>
              </w:rPr>
              <w:t> </w:t>
            </w:r>
            <w:r w:rsidRPr="00681241">
              <w:rPr>
                <w:noProof/>
              </w:rPr>
              <w:t> </w:t>
            </w:r>
            <w:r w:rsidRPr="00681241">
              <w:rPr>
                <w:noProof/>
              </w:rPr>
              <w:t> </w:t>
            </w:r>
            <w:r w:rsidRPr="00681241">
              <w:rPr>
                <w:noProof/>
              </w:rPr>
              <w:t> </w:t>
            </w:r>
            <w:r w:rsidRPr="00681241">
              <w:rPr>
                <w:noProof/>
              </w:rPr>
              <w:t> </w:t>
            </w:r>
            <w:r w:rsidRPr="00681241">
              <w:fldChar w:fldCharType="end"/>
            </w:r>
            <w:bookmarkEnd w:id="14"/>
          </w:p>
        </w:tc>
      </w:tr>
      <w:tr w:rsidR="00B36A14" w:rsidRPr="00681241" w14:paraId="11B27678" w14:textId="77777777" w:rsidTr="005B6C1F">
        <w:tc>
          <w:tcPr>
            <w:tcW w:w="9320" w:type="dxa"/>
            <w:shd w:val="clear" w:color="auto" w:fill="D0CECE" w:themeFill="background2" w:themeFillShade="E6"/>
          </w:tcPr>
          <w:sdt>
            <w:sdtPr>
              <w:rPr>
                <w:b/>
              </w:rPr>
              <w:id w:val="1526602462"/>
              <w:lock w:val="sdtContentLocked"/>
              <w:placeholder>
                <w:docPart w:val="0EC55AD6F2044518AEDE21E39FBA491E"/>
              </w:placeholder>
              <w15:appearance w15:val="hidden"/>
            </w:sdtPr>
            <w:sdtEndPr>
              <w:rPr>
                <w:b w:val="0"/>
                <w:sz w:val="22"/>
                <w:szCs w:val="22"/>
              </w:rPr>
            </w:sdtEndPr>
            <w:sdtContent>
              <w:p w14:paraId="32096438" w14:textId="77777777" w:rsidR="007513CC" w:rsidRPr="00681241" w:rsidRDefault="00BC73C1" w:rsidP="00542F4C">
                <w:pPr>
                  <w:rPr>
                    <w:b/>
                  </w:rPr>
                </w:pPr>
                <w:r>
                  <w:rPr>
                    <w:b/>
                  </w:rPr>
                  <w:t>4</w:t>
                </w:r>
                <w:r w:rsidR="00B36A14" w:rsidRPr="00681241">
                  <w:rPr>
                    <w:b/>
                  </w:rPr>
                  <w:t xml:space="preserve">. </w:t>
                </w:r>
                <w:r w:rsidR="007513CC" w:rsidRPr="00681241">
                  <w:rPr>
                    <w:b/>
                  </w:rPr>
                  <w:t xml:space="preserve">Ownership and location of secondary data: </w:t>
                </w:r>
              </w:p>
              <w:p w14:paraId="2D5697E1" w14:textId="77777777" w:rsidR="007513CC" w:rsidRPr="00681241" w:rsidRDefault="007513CC" w:rsidP="00542F4C">
                <w:pPr>
                  <w:rPr>
                    <w:b/>
                  </w:rPr>
                </w:pPr>
                <w:r w:rsidRPr="00681241">
                  <w:t xml:space="preserve">Include the legal name of the entity that possesses the proposed study data and physical location of facilities/covered entities from which data will be collected. </w:t>
                </w:r>
              </w:p>
              <w:p w14:paraId="6E0D5CEA" w14:textId="77777777" w:rsidR="00B36A14" w:rsidRPr="00681241" w:rsidRDefault="007513CC" w:rsidP="00542F4C">
                <w:pPr>
                  <w:pStyle w:val="ListParagraph"/>
                  <w:numPr>
                    <w:ilvl w:val="0"/>
                    <w:numId w:val="3"/>
                  </w:numPr>
                  <w:tabs>
                    <w:tab w:val="left" w:pos="690"/>
                  </w:tabs>
                  <w:ind w:left="690" w:hanging="330"/>
                  <w:rPr>
                    <w:b/>
                  </w:rPr>
                </w:pPr>
                <w:r w:rsidRPr="00681241">
                  <w:rPr>
                    <w:sz w:val="22"/>
                    <w:szCs w:val="22"/>
                  </w:rPr>
                  <w:t>This section would be applicable if you are a MedStar or Georgetown University Employee completing this work as a student in program outside of Georgetown University and have submitted your protocol to your educational program’s IRB.</w:t>
                </w:r>
              </w:p>
            </w:sdtContent>
          </w:sdt>
        </w:tc>
      </w:tr>
      <w:tr w:rsidR="00B36A14" w:rsidRPr="00681241" w14:paraId="35F55FFC" w14:textId="77777777" w:rsidTr="00B36A14">
        <w:tc>
          <w:tcPr>
            <w:tcW w:w="9320" w:type="dxa"/>
          </w:tcPr>
          <w:p w14:paraId="06779E02" w14:textId="77777777" w:rsidR="00B36A14" w:rsidRPr="00681241" w:rsidRDefault="00B36A14" w:rsidP="00542F4C">
            <w:pPr>
              <w:rPr>
                <w:bCs/>
                <w:sz w:val="22"/>
                <w:szCs w:val="22"/>
              </w:rPr>
            </w:pPr>
            <w:r w:rsidRPr="00681241">
              <w:rPr>
                <w:bCs/>
                <w:sz w:val="22"/>
                <w:szCs w:val="22"/>
              </w:rPr>
              <w:fldChar w:fldCharType="begin">
                <w:ffData>
                  <w:name w:val="Text18"/>
                  <w:enabled/>
                  <w:calcOnExit w:val="0"/>
                  <w:textInput/>
                </w:ffData>
              </w:fldChar>
            </w:r>
            <w:bookmarkStart w:id="15" w:name="Text18"/>
            <w:r w:rsidRPr="00681241">
              <w:rPr>
                <w:bCs/>
                <w:sz w:val="22"/>
                <w:szCs w:val="22"/>
              </w:rPr>
              <w:instrText xml:space="preserve"> FORMTEXT </w:instrText>
            </w:r>
            <w:r w:rsidRPr="00681241">
              <w:rPr>
                <w:bCs/>
                <w:sz w:val="22"/>
                <w:szCs w:val="22"/>
              </w:rPr>
            </w:r>
            <w:r w:rsidRPr="00681241">
              <w:rPr>
                <w:bCs/>
                <w:sz w:val="22"/>
                <w:szCs w:val="22"/>
              </w:rPr>
              <w:fldChar w:fldCharType="separate"/>
            </w:r>
            <w:r w:rsidRPr="00681241">
              <w:rPr>
                <w:bCs/>
                <w:noProof/>
                <w:sz w:val="22"/>
                <w:szCs w:val="22"/>
              </w:rPr>
              <w:t> </w:t>
            </w:r>
            <w:r w:rsidRPr="00681241">
              <w:rPr>
                <w:bCs/>
                <w:noProof/>
                <w:sz w:val="22"/>
                <w:szCs w:val="22"/>
              </w:rPr>
              <w:t> </w:t>
            </w:r>
            <w:r w:rsidRPr="00681241">
              <w:rPr>
                <w:bCs/>
                <w:noProof/>
                <w:sz w:val="22"/>
                <w:szCs w:val="22"/>
              </w:rPr>
              <w:t> </w:t>
            </w:r>
            <w:r w:rsidRPr="00681241">
              <w:rPr>
                <w:bCs/>
                <w:noProof/>
                <w:sz w:val="22"/>
                <w:szCs w:val="22"/>
              </w:rPr>
              <w:t> </w:t>
            </w:r>
            <w:r w:rsidRPr="00681241">
              <w:rPr>
                <w:bCs/>
                <w:noProof/>
                <w:sz w:val="22"/>
                <w:szCs w:val="22"/>
              </w:rPr>
              <w:t> </w:t>
            </w:r>
            <w:r w:rsidRPr="00681241">
              <w:rPr>
                <w:bCs/>
                <w:sz w:val="22"/>
                <w:szCs w:val="22"/>
              </w:rPr>
              <w:fldChar w:fldCharType="end"/>
            </w:r>
            <w:bookmarkEnd w:id="15"/>
          </w:p>
        </w:tc>
      </w:tr>
      <w:tr w:rsidR="00B36A14" w:rsidRPr="00681241" w14:paraId="63EDDAC6" w14:textId="77777777" w:rsidTr="00B36A14">
        <w:tc>
          <w:tcPr>
            <w:tcW w:w="9320" w:type="dxa"/>
            <w:shd w:val="clear" w:color="auto" w:fill="EDEDED" w:themeFill="accent3" w:themeFillTint="33"/>
          </w:tcPr>
          <w:sdt>
            <w:sdtPr>
              <w:rPr>
                <w:b/>
                <w:i w:val="0"/>
              </w:rPr>
              <w:id w:val="1259641899"/>
              <w:lock w:val="sdtContentLocked"/>
              <w:placeholder>
                <w:docPart w:val="0EC55AD6F2044518AEDE21E39FBA491E"/>
              </w:placeholder>
              <w15:appearance w15:val="hidden"/>
            </w:sdtPr>
            <w:sdtEndPr>
              <w:rPr>
                <w:b w:val="0"/>
                <w:bCs/>
                <w:sz w:val="22"/>
                <w:szCs w:val="22"/>
              </w:rPr>
            </w:sdtEndPr>
            <w:sdtContent>
              <w:p w14:paraId="2170154C" w14:textId="77777777" w:rsidR="00B36A14" w:rsidRPr="00F83335" w:rsidRDefault="00BC73C1" w:rsidP="00542F4C">
                <w:pPr>
                  <w:pStyle w:val="BlockText"/>
                  <w:spacing w:before="0" w:after="0"/>
                  <w:ind w:left="0"/>
                  <w:rPr>
                    <w:bCs/>
                    <w:i w:val="0"/>
                    <w:sz w:val="22"/>
                    <w:szCs w:val="22"/>
                  </w:rPr>
                </w:pPr>
                <w:r>
                  <w:rPr>
                    <w:b/>
                    <w:i w:val="0"/>
                  </w:rPr>
                  <w:t>5</w:t>
                </w:r>
                <w:r w:rsidR="00B36A14" w:rsidRPr="00681241">
                  <w:rPr>
                    <w:b/>
                    <w:i w:val="0"/>
                  </w:rPr>
                  <w:t xml:space="preserve">. </w:t>
                </w:r>
                <w:r w:rsidR="007513CC" w:rsidRPr="00681241">
                  <w:rPr>
                    <w:b/>
                    <w:i w:val="0"/>
                    <w:sz w:val="22"/>
                    <w:szCs w:val="22"/>
                  </w:rPr>
                  <w:t xml:space="preserve">IRB Review History: </w:t>
                </w:r>
                <w:r w:rsidR="007513CC" w:rsidRPr="00681241">
                  <w:rPr>
                    <w:bCs/>
                    <w:i w:val="0"/>
                    <w:sz w:val="22"/>
                    <w:szCs w:val="22"/>
                  </w:rPr>
                  <w:t>Has this or will this protocol be reviewed by another IRB?</w:t>
                </w:r>
              </w:p>
            </w:sdtContent>
          </w:sdt>
        </w:tc>
      </w:tr>
      <w:tr w:rsidR="00B36A14" w:rsidRPr="00681241" w14:paraId="751DF680" w14:textId="77777777" w:rsidTr="00B36A14">
        <w:tc>
          <w:tcPr>
            <w:tcW w:w="9320" w:type="dxa"/>
          </w:tcPr>
          <w:p w14:paraId="36EED9C9" w14:textId="77777777" w:rsidR="007513CC" w:rsidRPr="00681241" w:rsidRDefault="00000000" w:rsidP="00542F4C">
            <w:pPr>
              <w:rPr>
                <w:b/>
                <w:sz w:val="22"/>
                <w:szCs w:val="22"/>
              </w:rPr>
            </w:pPr>
            <w:sdt>
              <w:sdtPr>
                <w:rPr>
                  <w:b/>
                  <w:sz w:val="22"/>
                  <w:szCs w:val="22"/>
                </w:rPr>
                <w:id w:val="-865055946"/>
                <w14:checkbox>
                  <w14:checked w14:val="0"/>
                  <w14:checkedState w14:val="2612" w14:font="MS Gothic"/>
                  <w14:uncheckedState w14:val="2610" w14:font="MS Gothic"/>
                </w14:checkbox>
              </w:sdtPr>
              <w:sdtContent>
                <w:r w:rsidR="00EC0B85">
                  <w:rPr>
                    <w:rFonts w:ascii="MS Gothic" w:eastAsia="MS Gothic" w:hAnsi="MS Gothic" w:hint="eastAsia"/>
                    <w:b/>
                    <w:sz w:val="22"/>
                    <w:szCs w:val="22"/>
                  </w:rPr>
                  <w:t>☐</w:t>
                </w:r>
              </w:sdtContent>
            </w:sdt>
            <w:r w:rsidR="007513CC" w:rsidRPr="00681241">
              <w:rPr>
                <w:b/>
                <w:sz w:val="22"/>
                <w:szCs w:val="22"/>
              </w:rPr>
              <w:t xml:space="preserve">  Yes    </w:t>
            </w:r>
            <w:sdt>
              <w:sdtPr>
                <w:rPr>
                  <w:b/>
                  <w:sz w:val="22"/>
                  <w:szCs w:val="22"/>
                </w:rPr>
                <w:id w:val="-1582363374"/>
                <w14:checkbox>
                  <w14:checked w14:val="0"/>
                  <w14:checkedState w14:val="2612" w14:font="MS Gothic"/>
                  <w14:uncheckedState w14:val="2610" w14:font="MS Gothic"/>
                </w14:checkbox>
              </w:sdtPr>
              <w:sdtContent>
                <w:r w:rsidR="007513CC" w:rsidRPr="00681241">
                  <w:rPr>
                    <w:rFonts w:ascii="Segoe UI Symbol" w:eastAsia="MS Gothic" w:hAnsi="Segoe UI Symbol" w:cs="Segoe UI Symbol"/>
                    <w:b/>
                    <w:sz w:val="22"/>
                    <w:szCs w:val="22"/>
                  </w:rPr>
                  <w:t>☐</w:t>
                </w:r>
              </w:sdtContent>
            </w:sdt>
            <w:r w:rsidR="007513CC" w:rsidRPr="00681241">
              <w:rPr>
                <w:b/>
                <w:sz w:val="22"/>
                <w:szCs w:val="22"/>
              </w:rPr>
              <w:t xml:space="preserve">  No </w:t>
            </w:r>
          </w:p>
          <w:sdt>
            <w:sdtPr>
              <w:rPr>
                <w:bCs/>
                <w:i w:val="0"/>
                <w:sz w:val="22"/>
                <w:szCs w:val="22"/>
              </w:rPr>
              <w:id w:val="1044632155"/>
              <w:lock w:val="sdtContentLocked"/>
              <w:placeholder>
                <w:docPart w:val="0EC55AD6F2044518AEDE21E39FBA491E"/>
              </w:placeholder>
              <w15:appearance w15:val="hidden"/>
            </w:sdtPr>
            <w:sdtEndPr>
              <w:rPr>
                <w:bCs w:val="0"/>
              </w:rPr>
            </w:sdtEndPr>
            <w:sdtContent>
              <w:p w14:paraId="0425D787" w14:textId="77777777" w:rsidR="007513CC" w:rsidRPr="00681241" w:rsidRDefault="007513CC" w:rsidP="00542F4C">
                <w:pPr>
                  <w:pStyle w:val="BlockText"/>
                  <w:spacing w:before="0" w:after="0"/>
                  <w:ind w:left="0"/>
                  <w:rPr>
                    <w:i w:val="0"/>
                    <w:sz w:val="22"/>
                    <w:szCs w:val="22"/>
                  </w:rPr>
                </w:pPr>
                <w:r w:rsidRPr="00681241">
                  <w:rPr>
                    <w:bCs/>
                    <w:i w:val="0"/>
                    <w:sz w:val="22"/>
                    <w:szCs w:val="22"/>
                  </w:rPr>
                  <w:t xml:space="preserve">If yes please provide </w:t>
                </w:r>
                <w:r w:rsidRPr="00681241">
                  <w:rPr>
                    <w:i w:val="0"/>
                    <w:sz w:val="22"/>
                    <w:szCs w:val="22"/>
                  </w:rPr>
                  <w:t xml:space="preserve">IRB study identification number, the name of the reviewing Institution and IRB committee (if applicable),  the date of review, the outcome of the review and IRB contact information. </w:t>
                </w:r>
              </w:p>
            </w:sdtContent>
          </w:sdt>
          <w:p w14:paraId="3ACA11E9" w14:textId="77777777" w:rsidR="00B36A14" w:rsidRPr="00681241" w:rsidRDefault="00B36A14" w:rsidP="00542F4C">
            <w:pPr>
              <w:pBdr>
                <w:top w:val="nil"/>
                <w:left w:val="nil"/>
                <w:bottom w:val="nil"/>
                <w:right w:val="nil"/>
                <w:between w:val="nil"/>
              </w:pBdr>
              <w:rPr>
                <w:bCs/>
              </w:rPr>
            </w:pPr>
            <w:r w:rsidRPr="00681241">
              <w:rPr>
                <w:bCs/>
              </w:rPr>
              <w:fldChar w:fldCharType="begin">
                <w:ffData>
                  <w:name w:val="Text19"/>
                  <w:enabled/>
                  <w:calcOnExit w:val="0"/>
                  <w:textInput/>
                </w:ffData>
              </w:fldChar>
            </w:r>
            <w:bookmarkStart w:id="16" w:name="Text19"/>
            <w:r w:rsidRPr="00681241">
              <w:rPr>
                <w:bCs/>
              </w:rPr>
              <w:instrText xml:space="preserve"> FORMTEXT </w:instrText>
            </w:r>
            <w:r w:rsidRPr="00681241">
              <w:rPr>
                <w:bCs/>
              </w:rPr>
            </w:r>
            <w:r w:rsidRPr="00681241">
              <w:rPr>
                <w:bCs/>
              </w:rPr>
              <w:fldChar w:fldCharType="separate"/>
            </w:r>
            <w:r w:rsidRPr="00681241">
              <w:rPr>
                <w:bCs/>
                <w:noProof/>
              </w:rPr>
              <w:t> </w:t>
            </w:r>
            <w:r w:rsidRPr="00681241">
              <w:rPr>
                <w:bCs/>
                <w:noProof/>
              </w:rPr>
              <w:t> </w:t>
            </w:r>
            <w:r w:rsidRPr="00681241">
              <w:rPr>
                <w:bCs/>
                <w:noProof/>
              </w:rPr>
              <w:t> </w:t>
            </w:r>
            <w:r w:rsidRPr="00681241">
              <w:rPr>
                <w:bCs/>
                <w:noProof/>
              </w:rPr>
              <w:t> </w:t>
            </w:r>
            <w:r w:rsidRPr="00681241">
              <w:rPr>
                <w:bCs/>
                <w:noProof/>
              </w:rPr>
              <w:t> </w:t>
            </w:r>
            <w:r w:rsidRPr="00681241">
              <w:rPr>
                <w:bCs/>
              </w:rPr>
              <w:fldChar w:fldCharType="end"/>
            </w:r>
            <w:bookmarkEnd w:id="16"/>
          </w:p>
        </w:tc>
      </w:tr>
      <w:tr w:rsidR="00B36A14" w:rsidRPr="00681241" w14:paraId="3A9BB07B" w14:textId="77777777" w:rsidTr="00B36A14">
        <w:tc>
          <w:tcPr>
            <w:tcW w:w="9320" w:type="dxa"/>
            <w:shd w:val="clear" w:color="auto" w:fill="EDEDED" w:themeFill="accent3" w:themeFillTint="33"/>
          </w:tcPr>
          <w:sdt>
            <w:sdtPr>
              <w:rPr>
                <w:b/>
                <w:i w:val="0"/>
              </w:rPr>
              <w:id w:val="504862940"/>
              <w:lock w:val="sdtContentLocked"/>
              <w:placeholder>
                <w:docPart w:val="0EC55AD6F2044518AEDE21E39FBA491E"/>
              </w:placeholder>
              <w15:appearance w15:val="hidden"/>
            </w:sdtPr>
            <w:sdtEndPr>
              <w:rPr>
                <w:b w:val="0"/>
                <w:sz w:val="22"/>
                <w:szCs w:val="22"/>
              </w:rPr>
            </w:sdtEndPr>
            <w:sdtContent>
              <w:p w14:paraId="19868B0E" w14:textId="77777777" w:rsidR="00637077" w:rsidRPr="00681241" w:rsidRDefault="00BC73C1" w:rsidP="00542F4C">
                <w:pPr>
                  <w:pStyle w:val="BlockText"/>
                  <w:spacing w:before="0" w:after="0"/>
                  <w:ind w:left="0"/>
                  <w:rPr>
                    <w:b/>
                    <w:i w:val="0"/>
                    <w:sz w:val="22"/>
                    <w:szCs w:val="22"/>
                  </w:rPr>
                </w:pPr>
                <w:r>
                  <w:rPr>
                    <w:b/>
                    <w:i w:val="0"/>
                  </w:rPr>
                  <w:t>6</w:t>
                </w:r>
                <w:r w:rsidR="00B36A14" w:rsidRPr="00681241">
                  <w:rPr>
                    <w:b/>
                    <w:i w:val="0"/>
                  </w:rPr>
                  <w:t xml:space="preserve">. </w:t>
                </w:r>
                <w:r w:rsidR="00637077" w:rsidRPr="00681241">
                  <w:rPr>
                    <w:b/>
                    <w:i w:val="0"/>
                    <w:sz w:val="22"/>
                    <w:szCs w:val="22"/>
                  </w:rPr>
                  <w:t xml:space="preserve">Study Objectives: </w:t>
                </w:r>
              </w:p>
              <w:p w14:paraId="599169FB" w14:textId="77777777" w:rsidR="00B36A14" w:rsidRPr="00681241" w:rsidRDefault="00637077" w:rsidP="00F83335">
                <w:pPr>
                  <w:pStyle w:val="BlockText"/>
                  <w:spacing w:before="0" w:after="0"/>
                  <w:ind w:left="0"/>
                  <w:rPr>
                    <w:sz w:val="22"/>
                    <w:szCs w:val="22"/>
                  </w:rPr>
                </w:pPr>
                <w:r w:rsidRPr="00681241">
                  <w:rPr>
                    <w:i w:val="0"/>
                    <w:sz w:val="22"/>
                    <w:szCs w:val="22"/>
                  </w:rPr>
                  <w:t>What is the question to be answered? Describe the purpose, specific aims or objectives and hypotheses as concise as possible.</w:t>
                </w:r>
              </w:p>
            </w:sdtContent>
          </w:sdt>
        </w:tc>
      </w:tr>
      <w:tr w:rsidR="00B36A14" w:rsidRPr="00681241" w14:paraId="5BC367BC" w14:textId="77777777" w:rsidTr="00B36A14">
        <w:tc>
          <w:tcPr>
            <w:tcW w:w="9320" w:type="dxa"/>
            <w:shd w:val="clear" w:color="auto" w:fill="auto"/>
          </w:tcPr>
          <w:p w14:paraId="01CE208D" w14:textId="77777777" w:rsidR="00B36A14" w:rsidRPr="00681241" w:rsidRDefault="00B36A14" w:rsidP="00542F4C">
            <w:pPr>
              <w:pBdr>
                <w:top w:val="nil"/>
                <w:left w:val="nil"/>
                <w:bottom w:val="nil"/>
                <w:right w:val="nil"/>
                <w:between w:val="nil"/>
              </w:pBdr>
              <w:rPr>
                <w:bCs/>
              </w:rPr>
            </w:pPr>
            <w:r w:rsidRPr="00681241">
              <w:rPr>
                <w:bCs/>
              </w:rPr>
              <w:fldChar w:fldCharType="begin">
                <w:ffData>
                  <w:name w:val="Text20"/>
                  <w:enabled/>
                  <w:calcOnExit w:val="0"/>
                  <w:textInput/>
                </w:ffData>
              </w:fldChar>
            </w:r>
            <w:bookmarkStart w:id="17" w:name="Text20"/>
            <w:r w:rsidRPr="00681241">
              <w:rPr>
                <w:bCs/>
              </w:rPr>
              <w:instrText xml:space="preserve"> FORMTEXT </w:instrText>
            </w:r>
            <w:r w:rsidRPr="00681241">
              <w:rPr>
                <w:bCs/>
              </w:rPr>
            </w:r>
            <w:r w:rsidRPr="00681241">
              <w:rPr>
                <w:bCs/>
              </w:rPr>
              <w:fldChar w:fldCharType="separate"/>
            </w:r>
            <w:r w:rsidRPr="00681241">
              <w:rPr>
                <w:bCs/>
                <w:noProof/>
              </w:rPr>
              <w:t> </w:t>
            </w:r>
            <w:r w:rsidRPr="00681241">
              <w:rPr>
                <w:bCs/>
                <w:noProof/>
              </w:rPr>
              <w:t> </w:t>
            </w:r>
            <w:r w:rsidRPr="00681241">
              <w:rPr>
                <w:bCs/>
                <w:noProof/>
              </w:rPr>
              <w:t> </w:t>
            </w:r>
            <w:r w:rsidRPr="00681241">
              <w:rPr>
                <w:bCs/>
                <w:noProof/>
              </w:rPr>
              <w:t> </w:t>
            </w:r>
            <w:r w:rsidRPr="00681241">
              <w:rPr>
                <w:bCs/>
                <w:noProof/>
              </w:rPr>
              <w:t> </w:t>
            </w:r>
            <w:r w:rsidRPr="00681241">
              <w:rPr>
                <w:bCs/>
              </w:rPr>
              <w:fldChar w:fldCharType="end"/>
            </w:r>
            <w:bookmarkEnd w:id="17"/>
          </w:p>
        </w:tc>
      </w:tr>
      <w:tr w:rsidR="00681241" w:rsidRPr="00681241" w14:paraId="392A9860" w14:textId="77777777" w:rsidTr="00B36A14">
        <w:tc>
          <w:tcPr>
            <w:tcW w:w="9320" w:type="dxa"/>
            <w:shd w:val="clear" w:color="auto" w:fill="EDEDED" w:themeFill="accent3" w:themeFillTint="33"/>
          </w:tcPr>
          <w:sdt>
            <w:sdtPr>
              <w:rPr>
                <w:b/>
                <w:i w:val="0"/>
              </w:rPr>
              <w:id w:val="-558547774"/>
              <w:lock w:val="sdtContentLocked"/>
              <w:placeholder>
                <w:docPart w:val="0EC55AD6F2044518AEDE21E39FBA491E"/>
              </w:placeholder>
              <w15:appearance w15:val="hidden"/>
            </w:sdtPr>
            <w:sdtEndPr>
              <w:rPr>
                <w:b w:val="0"/>
                <w:sz w:val="22"/>
                <w:szCs w:val="22"/>
              </w:rPr>
            </w:sdtEndPr>
            <w:sdtContent>
              <w:p w14:paraId="726F7F12" w14:textId="77777777" w:rsidR="00637077" w:rsidRPr="00681241" w:rsidRDefault="00BC73C1" w:rsidP="00542F4C">
                <w:pPr>
                  <w:pStyle w:val="BlockText"/>
                  <w:spacing w:before="0" w:after="0"/>
                  <w:ind w:left="0"/>
                  <w:rPr>
                    <w:b/>
                    <w:i w:val="0"/>
                    <w:sz w:val="22"/>
                    <w:szCs w:val="22"/>
                  </w:rPr>
                </w:pPr>
                <w:r>
                  <w:rPr>
                    <w:b/>
                    <w:i w:val="0"/>
                  </w:rPr>
                  <w:t>7</w:t>
                </w:r>
                <w:r w:rsidR="00B36A14" w:rsidRPr="00681241">
                  <w:rPr>
                    <w:b/>
                    <w:i w:val="0"/>
                  </w:rPr>
                  <w:t xml:space="preserve">. </w:t>
                </w:r>
                <w:r w:rsidR="00637077" w:rsidRPr="00681241">
                  <w:rPr>
                    <w:b/>
                    <w:i w:val="0"/>
                    <w:sz w:val="22"/>
                    <w:szCs w:val="22"/>
                  </w:rPr>
                  <w:t xml:space="preserve">Background: </w:t>
                </w:r>
              </w:p>
              <w:p w14:paraId="3A6ADC56" w14:textId="77777777" w:rsidR="00637077" w:rsidRPr="00681241" w:rsidRDefault="00637077" w:rsidP="00542F4C">
                <w:pPr>
                  <w:pStyle w:val="BlockText"/>
                  <w:spacing w:before="0" w:after="0"/>
                  <w:ind w:left="0"/>
                  <w:rPr>
                    <w:i w:val="0"/>
                    <w:sz w:val="22"/>
                    <w:szCs w:val="22"/>
                  </w:rPr>
                </w:pPr>
                <w:r w:rsidRPr="00681241">
                  <w:rPr>
                    <w:i w:val="0"/>
                    <w:sz w:val="22"/>
                    <w:szCs w:val="22"/>
                  </w:rPr>
                  <w:t xml:space="preserve">Describe relevant prior experience. Consider 3 paragraphs: </w:t>
                </w:r>
              </w:p>
              <w:p w14:paraId="3093A064" w14:textId="77777777" w:rsidR="00637077" w:rsidRPr="00681241" w:rsidRDefault="00637077" w:rsidP="00542F4C">
                <w:pPr>
                  <w:pStyle w:val="BlockText"/>
                  <w:spacing w:before="0" w:after="0"/>
                  <w:ind w:left="0"/>
                  <w:rPr>
                    <w:i w:val="0"/>
                    <w:sz w:val="22"/>
                    <w:szCs w:val="22"/>
                  </w:rPr>
                </w:pPr>
                <w:r w:rsidRPr="00681241">
                  <w:rPr>
                    <w:i w:val="0"/>
                    <w:sz w:val="22"/>
                    <w:szCs w:val="22"/>
                  </w:rPr>
                  <w:t xml:space="preserve">1. Why is this important. </w:t>
                </w:r>
              </w:p>
              <w:p w14:paraId="2A7CEB4E" w14:textId="77777777" w:rsidR="00637077" w:rsidRPr="00681241" w:rsidRDefault="00637077" w:rsidP="00542F4C">
                <w:pPr>
                  <w:pStyle w:val="BlockText"/>
                  <w:spacing w:before="0" w:after="0"/>
                  <w:ind w:left="0"/>
                  <w:rPr>
                    <w:i w:val="0"/>
                    <w:sz w:val="22"/>
                    <w:szCs w:val="22"/>
                  </w:rPr>
                </w:pPr>
                <w:r w:rsidRPr="00681241">
                  <w:rPr>
                    <w:i w:val="0"/>
                    <w:sz w:val="22"/>
                    <w:szCs w:val="22"/>
                  </w:rPr>
                  <w:t xml:space="preserve">2. What does current literature say about the topic? </w:t>
                </w:r>
              </w:p>
              <w:p w14:paraId="155BD40C" w14:textId="77777777" w:rsidR="00637077" w:rsidRPr="00681241" w:rsidRDefault="00637077" w:rsidP="00542F4C">
                <w:pPr>
                  <w:pStyle w:val="BlockText"/>
                  <w:spacing w:before="0" w:after="0"/>
                  <w:ind w:left="0"/>
                  <w:rPr>
                    <w:i w:val="0"/>
                    <w:sz w:val="22"/>
                    <w:szCs w:val="22"/>
                  </w:rPr>
                </w:pPr>
                <w:r w:rsidRPr="00681241">
                  <w:rPr>
                    <w:i w:val="0"/>
                    <w:sz w:val="22"/>
                    <w:szCs w:val="22"/>
                  </w:rPr>
                  <w:t xml:space="preserve">3. What gaps in current knowledge will this study fill? </w:t>
                </w:r>
              </w:p>
              <w:p w14:paraId="7EE2997C" w14:textId="77777777" w:rsidR="00637077" w:rsidRPr="00681241" w:rsidRDefault="00637077" w:rsidP="00542F4C">
                <w:pPr>
                  <w:pStyle w:val="BlockText"/>
                  <w:spacing w:before="0" w:after="0"/>
                  <w:ind w:left="0"/>
                  <w:rPr>
                    <w:i w:val="0"/>
                    <w:sz w:val="22"/>
                    <w:szCs w:val="22"/>
                  </w:rPr>
                </w:pPr>
              </w:p>
              <w:p w14:paraId="5627350A" w14:textId="77777777" w:rsidR="00B36A14" w:rsidRPr="00681241" w:rsidRDefault="00637077" w:rsidP="00542F4C">
                <w:pPr>
                  <w:pStyle w:val="BlockText"/>
                  <w:spacing w:before="0" w:after="0"/>
                  <w:ind w:left="0"/>
                  <w:rPr>
                    <w:i w:val="0"/>
                    <w:sz w:val="22"/>
                    <w:szCs w:val="22"/>
                  </w:rPr>
                </w:pPr>
                <w:r w:rsidRPr="00681241">
                  <w:rPr>
                    <w:i w:val="0"/>
                    <w:sz w:val="22"/>
                    <w:szCs w:val="22"/>
                  </w:rPr>
                  <w:t>Describe any relevant preliminary data with citations</w:t>
                </w:r>
              </w:p>
            </w:sdtContent>
          </w:sdt>
        </w:tc>
      </w:tr>
      <w:tr w:rsidR="00681241" w:rsidRPr="00681241" w14:paraId="39E695F1" w14:textId="77777777" w:rsidTr="00B36A14">
        <w:tc>
          <w:tcPr>
            <w:tcW w:w="9320" w:type="dxa"/>
            <w:shd w:val="clear" w:color="auto" w:fill="auto"/>
          </w:tcPr>
          <w:p w14:paraId="32246940" w14:textId="77777777" w:rsidR="00B36A14" w:rsidRPr="00681241" w:rsidRDefault="00637077" w:rsidP="00542F4C">
            <w:pPr>
              <w:pBdr>
                <w:top w:val="nil"/>
                <w:left w:val="nil"/>
                <w:bottom w:val="nil"/>
                <w:right w:val="nil"/>
                <w:between w:val="nil"/>
              </w:pBdr>
              <w:rPr>
                <w:sz w:val="22"/>
                <w:szCs w:val="22"/>
              </w:rPr>
            </w:pPr>
            <w:r w:rsidRPr="00681241">
              <w:rPr>
                <w:bCs/>
              </w:rPr>
              <w:fldChar w:fldCharType="begin">
                <w:ffData>
                  <w:name w:val="Text20"/>
                  <w:enabled/>
                  <w:calcOnExit w:val="0"/>
                  <w:textInput/>
                </w:ffData>
              </w:fldChar>
            </w:r>
            <w:r w:rsidRPr="00681241">
              <w:rPr>
                <w:bCs/>
              </w:rPr>
              <w:instrText xml:space="preserve"> FORMTEXT </w:instrText>
            </w:r>
            <w:r w:rsidRPr="00681241">
              <w:rPr>
                <w:bCs/>
              </w:rPr>
            </w:r>
            <w:r w:rsidRPr="00681241">
              <w:rPr>
                <w:bCs/>
              </w:rPr>
              <w:fldChar w:fldCharType="separate"/>
            </w:r>
            <w:r w:rsidRPr="00681241">
              <w:rPr>
                <w:bCs/>
                <w:noProof/>
              </w:rPr>
              <w:t> </w:t>
            </w:r>
            <w:r w:rsidRPr="00681241">
              <w:rPr>
                <w:bCs/>
                <w:noProof/>
              </w:rPr>
              <w:t> </w:t>
            </w:r>
            <w:r w:rsidRPr="00681241">
              <w:rPr>
                <w:bCs/>
                <w:noProof/>
              </w:rPr>
              <w:t> </w:t>
            </w:r>
            <w:r w:rsidRPr="00681241">
              <w:rPr>
                <w:bCs/>
                <w:noProof/>
              </w:rPr>
              <w:t> </w:t>
            </w:r>
            <w:r w:rsidRPr="00681241">
              <w:rPr>
                <w:bCs/>
                <w:noProof/>
              </w:rPr>
              <w:t> </w:t>
            </w:r>
            <w:r w:rsidRPr="00681241">
              <w:rPr>
                <w:bCs/>
              </w:rPr>
              <w:fldChar w:fldCharType="end"/>
            </w:r>
          </w:p>
        </w:tc>
      </w:tr>
      <w:tr w:rsidR="00B36A14" w:rsidRPr="00681241" w14:paraId="1A4B8C27" w14:textId="77777777" w:rsidTr="00B36A14">
        <w:tc>
          <w:tcPr>
            <w:tcW w:w="9320" w:type="dxa"/>
            <w:shd w:val="clear" w:color="auto" w:fill="EDEDED" w:themeFill="accent3" w:themeFillTint="33"/>
          </w:tcPr>
          <w:sdt>
            <w:sdtPr>
              <w:rPr>
                <w:b/>
              </w:rPr>
              <w:id w:val="-2082126510"/>
              <w:lock w:val="sdtContentLocked"/>
              <w:placeholder>
                <w:docPart w:val="0EC55AD6F2044518AEDE21E39FBA491E"/>
              </w:placeholder>
              <w15:appearance w15:val="hidden"/>
            </w:sdtPr>
            <w:sdtEndPr>
              <w:rPr>
                <w:b w:val="0"/>
                <w:sz w:val="22"/>
                <w:szCs w:val="22"/>
              </w:rPr>
            </w:sdtEndPr>
            <w:sdtContent>
              <w:p w14:paraId="5E130249" w14:textId="77777777" w:rsidR="00B36A14" w:rsidRPr="00681241" w:rsidRDefault="007B2361" w:rsidP="00F83335">
                <w:pPr>
                  <w:pBdr>
                    <w:top w:val="nil"/>
                    <w:left w:val="nil"/>
                    <w:bottom w:val="nil"/>
                    <w:right w:val="nil"/>
                    <w:between w:val="nil"/>
                  </w:pBdr>
                  <w:rPr>
                    <w:b/>
                    <w:sz w:val="22"/>
                    <w:szCs w:val="22"/>
                  </w:rPr>
                </w:pPr>
                <w:r>
                  <w:rPr>
                    <w:b/>
                  </w:rPr>
                  <w:t>8</w:t>
                </w:r>
                <w:r w:rsidR="00B36A14" w:rsidRPr="00681241">
                  <w:rPr>
                    <w:b/>
                  </w:rPr>
                  <w:t xml:space="preserve">. </w:t>
                </w:r>
                <w:r w:rsidR="00637077" w:rsidRPr="00681241">
                  <w:rPr>
                    <w:b/>
                    <w:sz w:val="22"/>
                    <w:szCs w:val="22"/>
                  </w:rPr>
                  <w:t xml:space="preserve">Data review study type(s), </w:t>
                </w:r>
                <w:r w:rsidR="00637077" w:rsidRPr="00681241">
                  <w:rPr>
                    <w:sz w:val="22"/>
                    <w:szCs w:val="22"/>
                  </w:rPr>
                  <w:t>choose all that apply:</w:t>
                </w:r>
              </w:p>
            </w:sdtContent>
          </w:sdt>
        </w:tc>
      </w:tr>
      <w:tr w:rsidR="00681241" w:rsidRPr="00681241" w14:paraId="0513E030" w14:textId="77777777" w:rsidTr="00B36A14">
        <w:tc>
          <w:tcPr>
            <w:tcW w:w="9320" w:type="dxa"/>
          </w:tcPr>
          <w:p w14:paraId="5F4C81A4" w14:textId="77777777" w:rsidR="00637077" w:rsidRPr="00681241" w:rsidRDefault="00000000" w:rsidP="00542F4C">
            <w:sdt>
              <w:sdtPr>
                <w:rPr>
                  <w:b/>
                </w:rPr>
                <w:id w:val="-552917789"/>
                <w14:checkbox>
                  <w14:checked w14:val="0"/>
                  <w14:checkedState w14:val="2612" w14:font="MS Gothic"/>
                  <w14:uncheckedState w14:val="2610" w14:font="MS Gothic"/>
                </w14:checkbox>
              </w:sdtPr>
              <w:sdtContent>
                <w:r w:rsidR="00EC0B85">
                  <w:rPr>
                    <w:rFonts w:ascii="MS Gothic" w:eastAsia="MS Gothic" w:hAnsi="MS Gothic" w:hint="eastAsia"/>
                    <w:b/>
                  </w:rPr>
                  <w:t>☐</w:t>
                </w:r>
              </w:sdtContent>
            </w:sdt>
            <w:r w:rsidR="00637077" w:rsidRPr="00681241">
              <w:rPr>
                <w:b/>
              </w:rPr>
              <w:t xml:space="preserve">  </w:t>
            </w:r>
            <w:sdt>
              <w:sdtPr>
                <w:rPr>
                  <w:b/>
                </w:rPr>
                <w:id w:val="834726506"/>
                <w:lock w:val="sdtContentLocked"/>
                <w:placeholder>
                  <w:docPart w:val="0EC55AD6F2044518AEDE21E39FBA491E"/>
                </w:placeholder>
                <w15:appearance w15:val="hidden"/>
              </w:sdtPr>
              <w:sdtEndPr>
                <w:rPr>
                  <w:b w:val="0"/>
                </w:rPr>
              </w:sdtEndPr>
              <w:sdtContent>
                <w:r w:rsidR="00637077" w:rsidRPr="00681241">
                  <w:rPr>
                    <w:b/>
                  </w:rPr>
                  <w:t xml:space="preserve">Retrospective Data Collection/Analysis </w:t>
                </w:r>
                <w:r w:rsidR="00637077" w:rsidRPr="00681241">
                  <w:t>(Retrospective means the data is already in existence when the project is submitted to the IRB for initial review)</w:t>
                </w:r>
              </w:sdtContent>
            </w:sdt>
          </w:p>
          <w:p w14:paraId="151669BD" w14:textId="77777777" w:rsidR="00637077" w:rsidRPr="00681241" w:rsidRDefault="00637077" w:rsidP="00542F4C"/>
          <w:p w14:paraId="17E3467D" w14:textId="77777777" w:rsidR="00B36A14" w:rsidRPr="00681241" w:rsidRDefault="00000000" w:rsidP="00542F4C">
            <w:pPr>
              <w:rPr>
                <w:bCs/>
                <w:sz w:val="22"/>
                <w:szCs w:val="22"/>
              </w:rPr>
            </w:pPr>
            <w:sdt>
              <w:sdtPr>
                <w:rPr>
                  <w:b/>
                </w:rPr>
                <w:id w:val="-1540898559"/>
                <w14:checkbox>
                  <w14:checked w14:val="0"/>
                  <w14:checkedState w14:val="2612" w14:font="MS Gothic"/>
                  <w14:uncheckedState w14:val="2610" w14:font="MS Gothic"/>
                </w14:checkbox>
              </w:sdtPr>
              <w:sdtContent>
                <w:r w:rsidR="00EC0B85">
                  <w:rPr>
                    <w:rFonts w:ascii="MS Gothic" w:eastAsia="MS Gothic" w:hAnsi="MS Gothic" w:hint="eastAsia"/>
                    <w:b/>
                  </w:rPr>
                  <w:t>☐</w:t>
                </w:r>
              </w:sdtContent>
            </w:sdt>
            <w:r w:rsidR="00637077" w:rsidRPr="00681241">
              <w:rPr>
                <w:b/>
              </w:rPr>
              <w:t xml:space="preserve">  </w:t>
            </w:r>
            <w:sdt>
              <w:sdtPr>
                <w:rPr>
                  <w:b/>
                </w:rPr>
                <w:id w:val="1046954299"/>
                <w:lock w:val="sdtContentLocked"/>
                <w:placeholder>
                  <w:docPart w:val="0EC55AD6F2044518AEDE21E39FBA491E"/>
                </w:placeholder>
                <w15:appearance w15:val="hidden"/>
              </w:sdtPr>
              <w:sdtEndPr>
                <w:rPr>
                  <w:b w:val="0"/>
                </w:rPr>
              </w:sdtEndPr>
              <w:sdtContent>
                <w:r w:rsidR="00637077" w:rsidRPr="00681241">
                  <w:rPr>
                    <w:b/>
                  </w:rPr>
                  <w:t xml:space="preserve">Prospective Data Collection/Analysis </w:t>
                </w:r>
                <w:r w:rsidR="00637077" w:rsidRPr="00681241">
                  <w:t xml:space="preserve">(Prospective means that not all data is in existence when the project is submitted to the IRB for initial review. If this is </w:t>
                </w:r>
                <w:r w:rsidR="00455564" w:rsidRPr="00681241">
                  <w:t>checked,</w:t>
                </w:r>
                <w:r w:rsidR="00637077" w:rsidRPr="00681241">
                  <w:t xml:space="preserve"> consider if consent is needed or if there is a request for a waiver)</w:t>
                </w:r>
              </w:sdtContent>
            </w:sdt>
          </w:p>
        </w:tc>
      </w:tr>
      <w:tr w:rsidR="00681241" w:rsidRPr="00681241" w14:paraId="2CF7C54C" w14:textId="77777777" w:rsidTr="00B36A14">
        <w:tc>
          <w:tcPr>
            <w:tcW w:w="9320" w:type="dxa"/>
          </w:tcPr>
          <w:sdt>
            <w:sdtPr>
              <w:rPr>
                <w:b/>
              </w:rPr>
              <w:id w:val="-235247718"/>
              <w:lock w:val="sdtContentLocked"/>
              <w:placeholder>
                <w:docPart w:val="0EC55AD6F2044518AEDE21E39FBA491E"/>
              </w:placeholder>
              <w15:appearance w15:val="hidden"/>
            </w:sdtPr>
            <w:sdtContent>
              <w:p w14:paraId="668C3C72" w14:textId="77777777" w:rsidR="00637077" w:rsidRPr="00681241" w:rsidRDefault="00637077" w:rsidP="00542F4C">
                <w:r w:rsidRPr="00681241">
                  <w:rPr>
                    <w:b/>
                  </w:rPr>
                  <w:t xml:space="preserve">Provide the date range for records that will be reviewed:   </w:t>
                </w:r>
              </w:p>
            </w:sdtContent>
          </w:sdt>
        </w:tc>
      </w:tr>
      <w:tr w:rsidR="00637077" w:rsidRPr="00681241" w14:paraId="3CEFFD42" w14:textId="77777777" w:rsidTr="00B36A14">
        <w:tc>
          <w:tcPr>
            <w:tcW w:w="9320" w:type="dxa"/>
          </w:tcPr>
          <w:p w14:paraId="3858ACF5" w14:textId="77777777" w:rsidR="00637077" w:rsidRPr="00BE0228" w:rsidRDefault="00000000" w:rsidP="00542F4C">
            <w:pPr>
              <w:rPr>
                <w:bCs/>
              </w:rPr>
            </w:pPr>
            <w:sdt>
              <w:sdtPr>
                <w:rPr>
                  <w:bCs/>
                </w:rPr>
                <w:id w:val="472265265"/>
                <w:placeholder>
                  <w:docPart w:val="C20355361B1543ECA4160ACED5C4CCBA"/>
                </w:placeholder>
                <w:showingPlcHdr/>
                <w:date>
                  <w:dateFormat w:val="M/d/yyyy"/>
                  <w:lid w:val="en-US"/>
                  <w:storeMappedDataAs w:val="dateTime"/>
                  <w:calendar w:val="gregorian"/>
                </w:date>
              </w:sdtPr>
              <w:sdtContent>
                <w:r w:rsidR="00F63A71" w:rsidRPr="00BE0228">
                  <w:rPr>
                    <w:rStyle w:val="PlaceholderText"/>
                    <w:bCs/>
                  </w:rPr>
                  <w:t>Click to enter a date</w:t>
                </w:r>
              </w:sdtContent>
            </w:sdt>
            <w:r w:rsidR="00F63A71" w:rsidRPr="00BE0228">
              <w:rPr>
                <w:bCs/>
              </w:rPr>
              <w:t xml:space="preserve"> to </w:t>
            </w:r>
            <w:sdt>
              <w:sdtPr>
                <w:rPr>
                  <w:bCs/>
                </w:rPr>
                <w:id w:val="-916093393"/>
                <w:placeholder>
                  <w:docPart w:val="24BB2A776EB642188A7E755EB22BF87F"/>
                </w:placeholder>
                <w:showingPlcHdr/>
                <w:date>
                  <w:dateFormat w:val="M/d/yyyy"/>
                  <w:lid w:val="en-US"/>
                  <w:storeMappedDataAs w:val="dateTime"/>
                  <w:calendar w:val="gregorian"/>
                </w:date>
              </w:sdtPr>
              <w:sdtContent>
                <w:r w:rsidR="009B2840" w:rsidRPr="00BE0228">
                  <w:rPr>
                    <w:rStyle w:val="PlaceholderText"/>
                    <w:bCs/>
                  </w:rPr>
                  <w:t>Click to enter a date</w:t>
                </w:r>
              </w:sdtContent>
            </w:sdt>
          </w:p>
        </w:tc>
      </w:tr>
    </w:tbl>
    <w:p w14:paraId="5DD3A70A" w14:textId="77777777" w:rsidR="00340D20" w:rsidRPr="00681241" w:rsidRDefault="00340D20" w:rsidP="00542F4C"/>
    <w:sdt>
      <w:sdtPr>
        <w:rPr>
          <w:b/>
        </w:rPr>
        <w:id w:val="-352806328"/>
        <w:lock w:val="sdtContentLocked"/>
        <w:placeholder>
          <w:docPart w:val="0EC55AD6F2044518AEDE21E39FBA491E"/>
        </w:placeholder>
        <w15:appearance w15:val="hidden"/>
      </w:sdtPr>
      <w:sdtContent>
        <w:p w14:paraId="1BBC1136" w14:textId="77777777" w:rsidR="00340D20" w:rsidRPr="00681241" w:rsidRDefault="00D90811" w:rsidP="00542F4C">
          <w:pPr>
            <w:rPr>
              <w:b/>
            </w:rPr>
          </w:pPr>
          <w:r w:rsidRPr="00681241">
            <w:rPr>
              <w:b/>
            </w:rPr>
            <w:t>III. HUMAN SUBJECTS</w:t>
          </w:r>
        </w:p>
      </w:sdtContent>
    </w:sdt>
    <w:p w14:paraId="18ED11A5" w14:textId="77777777" w:rsidR="00340D20" w:rsidRPr="00681241" w:rsidRDefault="00340D20" w:rsidP="00542F4C">
      <w:pPr>
        <w:rPr>
          <w:b/>
        </w:rPr>
      </w:pPr>
    </w:p>
    <w:tbl>
      <w:tblPr>
        <w:tblStyle w:val="a1"/>
        <w:tblW w:w="9000"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8280"/>
      </w:tblGrid>
      <w:tr w:rsidR="00681241" w:rsidRPr="00681241" w14:paraId="50C01C6F" w14:textId="77777777" w:rsidTr="00F0235D">
        <w:tc>
          <w:tcPr>
            <w:tcW w:w="9000" w:type="dxa"/>
            <w:gridSpan w:val="2"/>
            <w:shd w:val="clear" w:color="auto" w:fill="EDEDED" w:themeFill="accent3" w:themeFillTint="33"/>
          </w:tcPr>
          <w:sdt>
            <w:sdtPr>
              <w:rPr>
                <w:b/>
              </w:rPr>
              <w:id w:val="1390696547"/>
              <w:lock w:val="sdtContentLocked"/>
              <w:placeholder>
                <w:docPart w:val="0EC55AD6F2044518AEDE21E39FBA491E"/>
              </w:placeholder>
              <w15:appearance w15:val="hidden"/>
            </w:sdtPr>
            <w:sdtContent>
              <w:p w14:paraId="59CAB64A" w14:textId="77777777" w:rsidR="00340D20" w:rsidRPr="00681241" w:rsidRDefault="00D90811" w:rsidP="00542F4C">
                <w:r w:rsidRPr="00681241">
                  <w:rPr>
                    <w:b/>
                  </w:rPr>
                  <w:t>1.</w:t>
                </w:r>
                <w:r w:rsidRPr="00681241">
                  <w:t xml:space="preserve"> </w:t>
                </w:r>
                <w:r w:rsidR="00C24FE3" w:rsidRPr="00681241">
                  <w:rPr>
                    <w:b/>
                  </w:rPr>
                  <w:t>Selection of</w:t>
                </w:r>
                <w:r w:rsidR="00C24FE3" w:rsidRPr="00681241">
                  <w:t xml:space="preserve"> </w:t>
                </w:r>
                <w:r w:rsidRPr="00681241">
                  <w:rPr>
                    <w:b/>
                  </w:rPr>
                  <w:t>Subjects</w:t>
                </w:r>
              </w:p>
            </w:sdtContent>
          </w:sdt>
        </w:tc>
      </w:tr>
      <w:tr w:rsidR="00681241" w:rsidRPr="00681241" w14:paraId="74DB631E" w14:textId="77777777" w:rsidTr="00F0235D">
        <w:tc>
          <w:tcPr>
            <w:tcW w:w="9000" w:type="dxa"/>
            <w:gridSpan w:val="2"/>
            <w:shd w:val="clear" w:color="auto" w:fill="auto"/>
          </w:tcPr>
          <w:sdt>
            <w:sdtPr>
              <w:rPr>
                <w:b/>
              </w:rPr>
              <w:id w:val="1021980282"/>
              <w:lock w:val="sdtContentLocked"/>
              <w:placeholder>
                <w:docPart w:val="0EC55AD6F2044518AEDE21E39FBA491E"/>
              </w:placeholder>
              <w15:appearance w15:val="hidden"/>
            </w:sdtPr>
            <w:sdtEndPr>
              <w:rPr>
                <w:b w:val="0"/>
              </w:rPr>
            </w:sdtEndPr>
            <w:sdtContent>
              <w:p w14:paraId="750FA936" w14:textId="77777777" w:rsidR="003F0C7B" w:rsidRPr="00681241" w:rsidRDefault="00C24FE3" w:rsidP="00542F4C">
                <w:pPr>
                  <w:pStyle w:val="ListParagraph"/>
                  <w:numPr>
                    <w:ilvl w:val="0"/>
                    <w:numId w:val="27"/>
                  </w:numPr>
                  <w:rPr>
                    <w:sz w:val="22"/>
                    <w:szCs w:val="22"/>
                  </w:rPr>
                </w:pPr>
                <w:r w:rsidRPr="00681241">
                  <w:rPr>
                    <w:b/>
                  </w:rPr>
                  <w:t xml:space="preserve">Local sample size (number of individuals for whom you will collect data locally): </w:t>
                </w:r>
                <w:r w:rsidRPr="00681241">
                  <w:t xml:space="preserve">Estimate the number of individuals about whom you need to collect data to conduct the study. If conducting a medical records review remember to consider you may review records for some individuals that do not meet inclusion criteria. </w:t>
                </w:r>
                <w:r w:rsidR="00F44AD3" w:rsidRPr="00681241">
                  <w:t>These individuals</w:t>
                </w:r>
                <w:r w:rsidRPr="00681241">
                  <w:t xml:space="preserve"> still count towards the sample size because you are accessed their records for research purposes. The sample size will be the total number you are approved by the IRB to “enroll” (in the case of medical records review the total number of patient records you are approved to access). Therefore, it is suggested that you slightly overestimate the sample size to account for some screen failures. If you find that additional records must be reviewed to collect sufficient data you will need to submit a modification to increase the sample size before accessing additional records.</w:t>
                </w:r>
              </w:p>
            </w:sdtContent>
          </w:sdt>
        </w:tc>
      </w:tr>
      <w:tr w:rsidR="00681241" w:rsidRPr="00681241" w14:paraId="1BA6B756" w14:textId="77777777" w:rsidTr="00F0235D">
        <w:tc>
          <w:tcPr>
            <w:tcW w:w="9000" w:type="dxa"/>
            <w:gridSpan w:val="2"/>
            <w:shd w:val="clear" w:color="auto" w:fill="auto"/>
          </w:tcPr>
          <w:p w14:paraId="1F766252" w14:textId="77777777" w:rsidR="00C24FE3" w:rsidRPr="00681241" w:rsidRDefault="00C24FE3" w:rsidP="00542F4C">
            <w:pPr>
              <w:pStyle w:val="ListParagraph"/>
              <w:rPr>
                <w:sz w:val="22"/>
                <w:szCs w:val="22"/>
              </w:rPr>
            </w:pPr>
            <w:r w:rsidRPr="00681241">
              <w:rPr>
                <w:bCs/>
                <w:sz w:val="22"/>
                <w:szCs w:val="22"/>
              </w:rPr>
              <w:fldChar w:fldCharType="begin">
                <w:ffData>
                  <w:name w:val="Text20"/>
                  <w:enabled/>
                  <w:calcOnExit w:val="0"/>
                  <w:textInput/>
                </w:ffData>
              </w:fldChar>
            </w:r>
            <w:r w:rsidRPr="00681241">
              <w:rPr>
                <w:bCs/>
                <w:sz w:val="22"/>
                <w:szCs w:val="22"/>
              </w:rPr>
              <w:instrText xml:space="preserve"> FORMTEXT </w:instrText>
            </w:r>
            <w:r w:rsidRPr="00681241">
              <w:rPr>
                <w:bCs/>
                <w:sz w:val="22"/>
                <w:szCs w:val="22"/>
              </w:rPr>
            </w:r>
            <w:r w:rsidRPr="00681241">
              <w:rPr>
                <w:bCs/>
                <w:sz w:val="22"/>
                <w:szCs w:val="22"/>
              </w:rPr>
              <w:fldChar w:fldCharType="separate"/>
            </w:r>
            <w:r w:rsidRPr="00681241">
              <w:rPr>
                <w:bCs/>
                <w:noProof/>
                <w:sz w:val="22"/>
                <w:szCs w:val="22"/>
              </w:rPr>
              <w:t> </w:t>
            </w:r>
            <w:r w:rsidRPr="00681241">
              <w:rPr>
                <w:bCs/>
                <w:noProof/>
                <w:sz w:val="22"/>
                <w:szCs w:val="22"/>
              </w:rPr>
              <w:t> </w:t>
            </w:r>
            <w:r w:rsidRPr="00681241">
              <w:rPr>
                <w:bCs/>
                <w:noProof/>
                <w:sz w:val="22"/>
                <w:szCs w:val="22"/>
              </w:rPr>
              <w:t> </w:t>
            </w:r>
            <w:r w:rsidRPr="00681241">
              <w:rPr>
                <w:bCs/>
                <w:noProof/>
                <w:sz w:val="22"/>
                <w:szCs w:val="22"/>
              </w:rPr>
              <w:t> </w:t>
            </w:r>
            <w:r w:rsidRPr="00681241">
              <w:rPr>
                <w:bCs/>
                <w:noProof/>
                <w:sz w:val="22"/>
                <w:szCs w:val="22"/>
              </w:rPr>
              <w:t> </w:t>
            </w:r>
            <w:r w:rsidRPr="00681241">
              <w:rPr>
                <w:bCs/>
                <w:sz w:val="22"/>
                <w:szCs w:val="22"/>
              </w:rPr>
              <w:fldChar w:fldCharType="end"/>
            </w:r>
          </w:p>
        </w:tc>
      </w:tr>
      <w:tr w:rsidR="00681241" w:rsidRPr="00681241" w14:paraId="16C38E79" w14:textId="77777777" w:rsidTr="00F0235D">
        <w:tc>
          <w:tcPr>
            <w:tcW w:w="9000" w:type="dxa"/>
            <w:gridSpan w:val="2"/>
            <w:shd w:val="clear" w:color="auto" w:fill="auto"/>
          </w:tcPr>
          <w:sdt>
            <w:sdtPr>
              <w:rPr>
                <w:b/>
              </w:rPr>
              <w:id w:val="1893156476"/>
              <w:lock w:val="sdtContentLocked"/>
              <w:placeholder>
                <w:docPart w:val="0EC55AD6F2044518AEDE21E39FBA491E"/>
              </w:placeholder>
              <w15:appearance w15:val="hidden"/>
            </w:sdtPr>
            <w:sdtEndPr>
              <w:rPr>
                <w:b w:val="0"/>
              </w:rPr>
            </w:sdtEndPr>
            <w:sdtContent>
              <w:p w14:paraId="65D42606" w14:textId="77777777" w:rsidR="003F0C7B" w:rsidRPr="00681241" w:rsidRDefault="00C24FE3" w:rsidP="00542F4C">
                <w:pPr>
                  <w:pStyle w:val="ListParagraph"/>
                  <w:numPr>
                    <w:ilvl w:val="0"/>
                    <w:numId w:val="27"/>
                  </w:numPr>
                  <w:rPr>
                    <w:sz w:val="22"/>
                    <w:szCs w:val="22"/>
                  </w:rPr>
                </w:pPr>
                <w:r w:rsidRPr="00681241">
                  <w:rPr>
                    <w:b/>
                  </w:rPr>
                  <w:t xml:space="preserve">Study wide sample size (number of individuals for whom data will be collected at all sites: </w:t>
                </w:r>
                <w:r w:rsidRPr="00681241">
                  <w:t>If multisite, include total number of subjects to be enrolled (about whom data will be collected) across all sites.</w:t>
                </w:r>
              </w:p>
            </w:sdtContent>
          </w:sdt>
        </w:tc>
      </w:tr>
      <w:tr w:rsidR="00681241" w:rsidRPr="00681241" w14:paraId="399A3B25" w14:textId="77777777" w:rsidTr="00F0235D">
        <w:tc>
          <w:tcPr>
            <w:tcW w:w="9000" w:type="dxa"/>
            <w:gridSpan w:val="2"/>
            <w:shd w:val="clear" w:color="auto" w:fill="auto"/>
          </w:tcPr>
          <w:p w14:paraId="673D66B6" w14:textId="77777777" w:rsidR="00C24FE3" w:rsidRPr="00681241" w:rsidRDefault="00C24FE3" w:rsidP="00542F4C">
            <w:pPr>
              <w:pStyle w:val="ListParagraph"/>
              <w:rPr>
                <w:sz w:val="22"/>
                <w:szCs w:val="22"/>
              </w:rPr>
            </w:pPr>
            <w:r w:rsidRPr="00681241">
              <w:rPr>
                <w:bCs/>
                <w:sz w:val="22"/>
                <w:szCs w:val="22"/>
              </w:rPr>
              <w:fldChar w:fldCharType="begin">
                <w:ffData>
                  <w:name w:val="Text20"/>
                  <w:enabled/>
                  <w:calcOnExit w:val="0"/>
                  <w:textInput/>
                </w:ffData>
              </w:fldChar>
            </w:r>
            <w:r w:rsidRPr="00681241">
              <w:rPr>
                <w:bCs/>
                <w:sz w:val="22"/>
                <w:szCs w:val="22"/>
              </w:rPr>
              <w:instrText xml:space="preserve"> FORMTEXT </w:instrText>
            </w:r>
            <w:r w:rsidRPr="00681241">
              <w:rPr>
                <w:bCs/>
                <w:sz w:val="22"/>
                <w:szCs w:val="22"/>
              </w:rPr>
            </w:r>
            <w:r w:rsidRPr="00681241">
              <w:rPr>
                <w:bCs/>
                <w:sz w:val="22"/>
                <w:szCs w:val="22"/>
              </w:rPr>
              <w:fldChar w:fldCharType="separate"/>
            </w:r>
            <w:r w:rsidRPr="00681241">
              <w:rPr>
                <w:bCs/>
                <w:noProof/>
                <w:sz w:val="22"/>
                <w:szCs w:val="22"/>
              </w:rPr>
              <w:t> </w:t>
            </w:r>
            <w:r w:rsidRPr="00681241">
              <w:rPr>
                <w:bCs/>
                <w:noProof/>
                <w:sz w:val="22"/>
                <w:szCs w:val="22"/>
              </w:rPr>
              <w:t> </w:t>
            </w:r>
            <w:r w:rsidRPr="00681241">
              <w:rPr>
                <w:bCs/>
                <w:noProof/>
                <w:sz w:val="22"/>
                <w:szCs w:val="22"/>
              </w:rPr>
              <w:t> </w:t>
            </w:r>
            <w:r w:rsidRPr="00681241">
              <w:rPr>
                <w:bCs/>
                <w:noProof/>
                <w:sz w:val="22"/>
                <w:szCs w:val="22"/>
              </w:rPr>
              <w:t> </w:t>
            </w:r>
            <w:r w:rsidRPr="00681241">
              <w:rPr>
                <w:bCs/>
                <w:noProof/>
                <w:sz w:val="22"/>
                <w:szCs w:val="22"/>
              </w:rPr>
              <w:t> </w:t>
            </w:r>
            <w:r w:rsidRPr="00681241">
              <w:rPr>
                <w:bCs/>
                <w:sz w:val="22"/>
                <w:szCs w:val="22"/>
              </w:rPr>
              <w:fldChar w:fldCharType="end"/>
            </w:r>
          </w:p>
        </w:tc>
      </w:tr>
      <w:tr w:rsidR="00681241" w:rsidRPr="00681241" w14:paraId="47044FFE" w14:textId="77777777" w:rsidTr="00F0235D">
        <w:tc>
          <w:tcPr>
            <w:tcW w:w="9000" w:type="dxa"/>
            <w:gridSpan w:val="2"/>
            <w:shd w:val="clear" w:color="auto" w:fill="auto"/>
          </w:tcPr>
          <w:sdt>
            <w:sdtPr>
              <w:rPr>
                <w:b/>
              </w:rPr>
              <w:id w:val="-1813325460"/>
              <w:lock w:val="sdtContentLocked"/>
              <w:placeholder>
                <w:docPart w:val="0EC55AD6F2044518AEDE21E39FBA491E"/>
              </w:placeholder>
              <w15:appearance w15:val="hidden"/>
            </w:sdtPr>
            <w:sdtContent>
              <w:p w14:paraId="6CDBCAE9" w14:textId="77777777" w:rsidR="00C24FE3" w:rsidRPr="00681241" w:rsidRDefault="00C24FE3" w:rsidP="00542F4C">
                <w:pPr>
                  <w:pStyle w:val="ListParagraph"/>
                  <w:numPr>
                    <w:ilvl w:val="0"/>
                    <w:numId w:val="27"/>
                  </w:numPr>
                  <w:rPr>
                    <w:sz w:val="22"/>
                    <w:szCs w:val="22"/>
                  </w:rPr>
                </w:pPr>
                <w:r w:rsidRPr="00681241">
                  <w:rPr>
                    <w:b/>
                  </w:rPr>
                  <w:t>Age Range of participants:</w:t>
                </w:r>
              </w:p>
            </w:sdtContent>
          </w:sdt>
        </w:tc>
      </w:tr>
      <w:tr w:rsidR="00681241" w:rsidRPr="00681241" w14:paraId="6F685787" w14:textId="77777777" w:rsidTr="00F0235D">
        <w:tc>
          <w:tcPr>
            <w:tcW w:w="9000" w:type="dxa"/>
            <w:gridSpan w:val="2"/>
            <w:shd w:val="clear" w:color="auto" w:fill="auto"/>
          </w:tcPr>
          <w:p w14:paraId="0B7DAD27" w14:textId="77777777" w:rsidR="003F0C7B" w:rsidRPr="00681241" w:rsidRDefault="00201F87" w:rsidP="00542F4C">
            <w:pPr>
              <w:pStyle w:val="ListParagraph"/>
              <w:rPr>
                <w:sz w:val="22"/>
                <w:szCs w:val="22"/>
              </w:rPr>
            </w:pPr>
            <w:r w:rsidRPr="00681241">
              <w:rPr>
                <w:bCs/>
                <w:sz w:val="22"/>
                <w:szCs w:val="22"/>
              </w:rPr>
              <w:fldChar w:fldCharType="begin">
                <w:ffData>
                  <w:name w:val="Text20"/>
                  <w:enabled/>
                  <w:calcOnExit w:val="0"/>
                  <w:textInput/>
                </w:ffData>
              </w:fldChar>
            </w:r>
            <w:r w:rsidRPr="00681241">
              <w:rPr>
                <w:bCs/>
                <w:sz w:val="22"/>
                <w:szCs w:val="22"/>
              </w:rPr>
              <w:instrText xml:space="preserve"> FORMTEXT </w:instrText>
            </w:r>
            <w:r w:rsidRPr="00681241">
              <w:rPr>
                <w:bCs/>
                <w:sz w:val="22"/>
                <w:szCs w:val="22"/>
              </w:rPr>
            </w:r>
            <w:r w:rsidRPr="00681241">
              <w:rPr>
                <w:bCs/>
                <w:sz w:val="22"/>
                <w:szCs w:val="22"/>
              </w:rPr>
              <w:fldChar w:fldCharType="separate"/>
            </w:r>
            <w:r w:rsidR="00FC2E30" w:rsidRPr="00681241">
              <w:rPr>
                <w:bCs/>
                <w:noProof/>
                <w:sz w:val="22"/>
                <w:szCs w:val="22"/>
              </w:rPr>
              <w:t> </w:t>
            </w:r>
            <w:r w:rsidR="00FC2E30" w:rsidRPr="00681241">
              <w:rPr>
                <w:bCs/>
                <w:noProof/>
                <w:sz w:val="22"/>
                <w:szCs w:val="22"/>
              </w:rPr>
              <w:t> </w:t>
            </w:r>
            <w:r w:rsidR="00FC2E30" w:rsidRPr="00681241">
              <w:rPr>
                <w:bCs/>
                <w:noProof/>
                <w:sz w:val="22"/>
                <w:szCs w:val="22"/>
              </w:rPr>
              <w:t> </w:t>
            </w:r>
            <w:r w:rsidR="00FC2E30" w:rsidRPr="00681241">
              <w:rPr>
                <w:bCs/>
                <w:noProof/>
                <w:sz w:val="22"/>
                <w:szCs w:val="22"/>
              </w:rPr>
              <w:t> </w:t>
            </w:r>
            <w:r w:rsidR="00FC2E30" w:rsidRPr="00681241">
              <w:rPr>
                <w:bCs/>
                <w:noProof/>
                <w:sz w:val="22"/>
                <w:szCs w:val="22"/>
              </w:rPr>
              <w:t> </w:t>
            </w:r>
            <w:r w:rsidRPr="00681241">
              <w:rPr>
                <w:bCs/>
                <w:sz w:val="22"/>
                <w:szCs w:val="22"/>
              </w:rPr>
              <w:fldChar w:fldCharType="end"/>
            </w:r>
          </w:p>
        </w:tc>
      </w:tr>
      <w:tr w:rsidR="00681241" w:rsidRPr="00681241" w14:paraId="4F1200A2" w14:textId="77777777" w:rsidTr="00F0235D">
        <w:tc>
          <w:tcPr>
            <w:tcW w:w="9000" w:type="dxa"/>
            <w:gridSpan w:val="2"/>
            <w:tcBorders>
              <w:bottom w:val="single" w:sz="4" w:space="0" w:color="000000"/>
            </w:tcBorders>
            <w:shd w:val="clear" w:color="auto" w:fill="EDEDED" w:themeFill="accent3" w:themeFillTint="33"/>
          </w:tcPr>
          <w:sdt>
            <w:sdtPr>
              <w:rPr>
                <w:b/>
              </w:rPr>
              <w:id w:val="-2042277413"/>
              <w:lock w:val="sdtContentLocked"/>
              <w:placeholder>
                <w:docPart w:val="0EC55AD6F2044518AEDE21E39FBA491E"/>
              </w:placeholder>
              <w15:appearance w15:val="hidden"/>
            </w:sdtPr>
            <w:sdtContent>
              <w:p w14:paraId="10F2D640" w14:textId="77777777" w:rsidR="00340D20" w:rsidRPr="00681241" w:rsidRDefault="00CA1B6B" w:rsidP="00542F4C">
                <w:r w:rsidRPr="00681241">
                  <w:rPr>
                    <w:b/>
                  </w:rPr>
                  <w:t>3</w:t>
                </w:r>
                <w:r w:rsidR="00D90811" w:rsidRPr="00681241">
                  <w:rPr>
                    <w:b/>
                  </w:rPr>
                  <w:t>.</w:t>
                </w:r>
                <w:r w:rsidR="00D90811" w:rsidRPr="00681241">
                  <w:t xml:space="preserve"> </w:t>
                </w:r>
                <w:r w:rsidR="00D90811" w:rsidRPr="00681241">
                  <w:rPr>
                    <w:b/>
                  </w:rPr>
                  <w:t>Criteria for inclusion or exclusion</w:t>
                </w:r>
              </w:p>
            </w:sdtContent>
          </w:sdt>
        </w:tc>
      </w:tr>
      <w:tr w:rsidR="00681241" w:rsidRPr="00681241" w14:paraId="7D74E155" w14:textId="77777777" w:rsidTr="00F0235D">
        <w:tc>
          <w:tcPr>
            <w:tcW w:w="9000" w:type="dxa"/>
            <w:gridSpan w:val="2"/>
            <w:shd w:val="clear" w:color="auto" w:fill="auto"/>
          </w:tcPr>
          <w:sdt>
            <w:sdtPr>
              <w:id w:val="344296050"/>
              <w:lock w:val="sdtContentLocked"/>
              <w:placeholder>
                <w:docPart w:val="0EC55AD6F2044518AEDE21E39FBA491E"/>
              </w:placeholder>
              <w15:appearance w15:val="hidden"/>
            </w:sdtPr>
            <w:sdtContent>
              <w:p w14:paraId="00AF2737" w14:textId="77777777" w:rsidR="0098633E" w:rsidRPr="00181F17" w:rsidRDefault="00397C9D" w:rsidP="00542F4C">
                <w:pPr>
                  <w:numPr>
                    <w:ilvl w:val="0"/>
                    <w:numId w:val="1"/>
                  </w:numPr>
                  <w:pBdr>
                    <w:top w:val="nil"/>
                    <w:left w:val="nil"/>
                    <w:bottom w:val="nil"/>
                    <w:right w:val="nil"/>
                    <w:between w:val="nil"/>
                  </w:pBdr>
                </w:pPr>
                <w:r w:rsidRPr="00181F17">
                  <w:t>What</w:t>
                </w:r>
                <w:r w:rsidR="003B3C08" w:rsidRPr="00181F17">
                  <w:t xml:space="preserve"> criteria will </w:t>
                </w:r>
                <w:r w:rsidRPr="00181F17">
                  <w:t>be used to include</w:t>
                </w:r>
                <w:r w:rsidR="00C24FE3" w:rsidRPr="00181F17">
                  <w:t xml:space="preserve"> </w:t>
                </w:r>
                <w:r w:rsidR="007B2361" w:rsidRPr="007B2361">
                  <w:t>individuals’</w:t>
                </w:r>
                <w:r w:rsidR="00C24FE3" w:rsidRPr="00181F17">
                  <w:t xml:space="preserve"> data in</w:t>
                </w:r>
                <w:r w:rsidRPr="00181F17">
                  <w:t xml:space="preserve"> </w:t>
                </w:r>
                <w:r w:rsidR="003B3C08" w:rsidRPr="00181F17">
                  <w:t>the study</w:t>
                </w:r>
                <w:r w:rsidR="00C24FE3" w:rsidRPr="00181F17">
                  <w:t>?</w:t>
                </w:r>
              </w:p>
              <w:p w14:paraId="5A800CB8" w14:textId="77777777" w:rsidR="00201F87" w:rsidRPr="00681241" w:rsidRDefault="00C24FE3" w:rsidP="00542F4C">
                <w:pPr>
                  <w:pBdr>
                    <w:top w:val="nil"/>
                    <w:left w:val="nil"/>
                    <w:bottom w:val="nil"/>
                    <w:right w:val="nil"/>
                    <w:between w:val="nil"/>
                  </w:pBdr>
                  <w:ind w:left="720"/>
                  <w:rPr>
                    <w:bCs/>
                    <w:sz w:val="22"/>
                    <w:szCs w:val="22"/>
                  </w:rPr>
                </w:pPr>
                <w:r w:rsidRPr="007B2361">
                  <w:t>This is your search criteria used to pull the records from the data source.</w:t>
                </w:r>
              </w:p>
            </w:sdtContent>
          </w:sdt>
        </w:tc>
      </w:tr>
      <w:tr w:rsidR="00681241" w:rsidRPr="00681241" w14:paraId="6E763384" w14:textId="77777777" w:rsidTr="00F0235D">
        <w:tc>
          <w:tcPr>
            <w:tcW w:w="9000" w:type="dxa"/>
            <w:gridSpan w:val="2"/>
            <w:shd w:val="clear" w:color="auto" w:fill="auto"/>
          </w:tcPr>
          <w:p w14:paraId="07F5742A" w14:textId="77777777" w:rsidR="00C24FE3" w:rsidRPr="00681241" w:rsidRDefault="00C24FE3" w:rsidP="00542F4C">
            <w:pPr>
              <w:pBdr>
                <w:top w:val="nil"/>
                <w:left w:val="nil"/>
                <w:bottom w:val="nil"/>
                <w:right w:val="nil"/>
                <w:between w:val="nil"/>
              </w:pBdr>
              <w:ind w:left="720"/>
              <w:rPr>
                <w:sz w:val="22"/>
                <w:szCs w:val="22"/>
              </w:rPr>
            </w:pPr>
            <w:r w:rsidRPr="00681241">
              <w:rPr>
                <w:bCs/>
                <w:sz w:val="22"/>
                <w:szCs w:val="22"/>
              </w:rPr>
              <w:fldChar w:fldCharType="begin">
                <w:ffData>
                  <w:name w:val="Text20"/>
                  <w:enabled/>
                  <w:calcOnExit w:val="0"/>
                  <w:textInput/>
                </w:ffData>
              </w:fldChar>
            </w:r>
            <w:r w:rsidRPr="00681241">
              <w:rPr>
                <w:bCs/>
                <w:sz w:val="22"/>
                <w:szCs w:val="22"/>
              </w:rPr>
              <w:instrText xml:space="preserve"> FORMTEXT </w:instrText>
            </w:r>
            <w:r w:rsidRPr="00681241">
              <w:rPr>
                <w:bCs/>
                <w:sz w:val="22"/>
                <w:szCs w:val="22"/>
              </w:rPr>
            </w:r>
            <w:r w:rsidRPr="00681241">
              <w:rPr>
                <w:bCs/>
                <w:sz w:val="22"/>
                <w:szCs w:val="22"/>
              </w:rPr>
              <w:fldChar w:fldCharType="separate"/>
            </w:r>
            <w:r w:rsidRPr="00681241">
              <w:rPr>
                <w:bCs/>
                <w:noProof/>
                <w:sz w:val="22"/>
                <w:szCs w:val="22"/>
              </w:rPr>
              <w:t> </w:t>
            </w:r>
            <w:r w:rsidRPr="00681241">
              <w:rPr>
                <w:bCs/>
                <w:noProof/>
                <w:sz w:val="22"/>
                <w:szCs w:val="22"/>
              </w:rPr>
              <w:t> </w:t>
            </w:r>
            <w:r w:rsidRPr="00681241">
              <w:rPr>
                <w:bCs/>
                <w:noProof/>
                <w:sz w:val="22"/>
                <w:szCs w:val="22"/>
              </w:rPr>
              <w:t> </w:t>
            </w:r>
            <w:r w:rsidRPr="00681241">
              <w:rPr>
                <w:bCs/>
                <w:noProof/>
                <w:sz w:val="22"/>
                <w:szCs w:val="22"/>
              </w:rPr>
              <w:t> </w:t>
            </w:r>
            <w:r w:rsidRPr="00681241">
              <w:rPr>
                <w:bCs/>
                <w:noProof/>
                <w:sz w:val="22"/>
                <w:szCs w:val="22"/>
              </w:rPr>
              <w:t> </w:t>
            </w:r>
            <w:r w:rsidRPr="00681241">
              <w:rPr>
                <w:bCs/>
                <w:sz w:val="22"/>
                <w:szCs w:val="22"/>
              </w:rPr>
              <w:fldChar w:fldCharType="end"/>
            </w:r>
          </w:p>
        </w:tc>
      </w:tr>
      <w:tr w:rsidR="00681241" w:rsidRPr="00681241" w14:paraId="1D5EB66F" w14:textId="77777777" w:rsidTr="00F0235D">
        <w:tc>
          <w:tcPr>
            <w:tcW w:w="9000" w:type="dxa"/>
            <w:gridSpan w:val="2"/>
            <w:shd w:val="clear" w:color="auto" w:fill="auto"/>
          </w:tcPr>
          <w:sdt>
            <w:sdtPr>
              <w:id w:val="-1089456102"/>
              <w:lock w:val="sdtContentLocked"/>
              <w:placeholder>
                <w:docPart w:val="0EC55AD6F2044518AEDE21E39FBA491E"/>
              </w:placeholder>
              <w15:appearance w15:val="hidden"/>
            </w:sdtPr>
            <w:sdtContent>
              <w:p w14:paraId="47A33B00" w14:textId="77777777" w:rsidR="00C24FE3" w:rsidRPr="00181F17" w:rsidRDefault="00C24FE3" w:rsidP="00542F4C">
                <w:pPr>
                  <w:numPr>
                    <w:ilvl w:val="0"/>
                    <w:numId w:val="1"/>
                  </w:numPr>
                  <w:pBdr>
                    <w:top w:val="nil"/>
                    <w:left w:val="nil"/>
                    <w:bottom w:val="nil"/>
                    <w:right w:val="nil"/>
                    <w:between w:val="nil"/>
                  </w:pBdr>
                </w:pPr>
                <w:r w:rsidRPr="00181F17">
                  <w:t xml:space="preserve">What criteria will be used to exclude </w:t>
                </w:r>
                <w:r w:rsidR="007B2361" w:rsidRPr="007B2361">
                  <w:t>individuals’</w:t>
                </w:r>
                <w:r w:rsidRPr="00181F17">
                  <w:t xml:space="preserve"> data from the study? </w:t>
                </w:r>
              </w:p>
              <w:p w14:paraId="5C1B4624" w14:textId="77777777" w:rsidR="00C24FE3" w:rsidRPr="00681241" w:rsidRDefault="00C24FE3" w:rsidP="00542F4C">
                <w:pPr>
                  <w:pBdr>
                    <w:top w:val="nil"/>
                    <w:left w:val="nil"/>
                    <w:bottom w:val="nil"/>
                    <w:right w:val="nil"/>
                    <w:between w:val="nil"/>
                  </w:pBdr>
                  <w:ind w:left="720"/>
                  <w:rPr>
                    <w:sz w:val="22"/>
                    <w:szCs w:val="22"/>
                  </w:rPr>
                </w:pPr>
                <w:r w:rsidRPr="00681241">
                  <w:t>If you will exclude certain populations include scientific justification for that exclusion. For example, if excluding men or women a scientific justification may be that the disease being studied is not found in men/women.</w:t>
                </w:r>
              </w:p>
            </w:sdtContent>
          </w:sdt>
        </w:tc>
      </w:tr>
      <w:tr w:rsidR="007B2361" w:rsidRPr="00681241" w14:paraId="1A175881" w14:textId="77777777" w:rsidTr="00F0235D">
        <w:tc>
          <w:tcPr>
            <w:tcW w:w="9000" w:type="dxa"/>
            <w:gridSpan w:val="2"/>
            <w:shd w:val="clear" w:color="auto" w:fill="auto"/>
          </w:tcPr>
          <w:p w14:paraId="5589949E" w14:textId="77777777" w:rsidR="007B2361" w:rsidRPr="007B2361" w:rsidRDefault="00181F17" w:rsidP="00181F17">
            <w:pPr>
              <w:pBdr>
                <w:top w:val="nil"/>
                <w:left w:val="nil"/>
                <w:bottom w:val="nil"/>
                <w:right w:val="nil"/>
                <w:between w:val="nil"/>
              </w:pBdr>
              <w:ind w:left="720"/>
            </w:pPr>
            <w:r w:rsidRPr="00681241">
              <w:rPr>
                <w:bCs/>
                <w:sz w:val="22"/>
                <w:szCs w:val="22"/>
              </w:rPr>
              <w:fldChar w:fldCharType="begin">
                <w:ffData>
                  <w:name w:val="Text20"/>
                  <w:enabled/>
                  <w:calcOnExit w:val="0"/>
                  <w:textInput/>
                </w:ffData>
              </w:fldChar>
            </w:r>
            <w:r w:rsidRPr="00681241">
              <w:rPr>
                <w:bCs/>
                <w:sz w:val="22"/>
                <w:szCs w:val="22"/>
              </w:rPr>
              <w:instrText xml:space="preserve"> FORMTEXT </w:instrText>
            </w:r>
            <w:r w:rsidRPr="00681241">
              <w:rPr>
                <w:bCs/>
                <w:sz w:val="22"/>
                <w:szCs w:val="22"/>
              </w:rPr>
            </w:r>
            <w:r w:rsidRPr="00681241">
              <w:rPr>
                <w:bCs/>
                <w:sz w:val="22"/>
                <w:szCs w:val="22"/>
              </w:rPr>
              <w:fldChar w:fldCharType="separate"/>
            </w:r>
            <w:r w:rsidRPr="00681241">
              <w:rPr>
                <w:bCs/>
                <w:noProof/>
                <w:sz w:val="22"/>
                <w:szCs w:val="22"/>
              </w:rPr>
              <w:t> </w:t>
            </w:r>
            <w:r w:rsidRPr="00681241">
              <w:rPr>
                <w:bCs/>
                <w:noProof/>
                <w:sz w:val="22"/>
                <w:szCs w:val="22"/>
              </w:rPr>
              <w:t> </w:t>
            </w:r>
            <w:r w:rsidRPr="00681241">
              <w:rPr>
                <w:bCs/>
                <w:noProof/>
                <w:sz w:val="22"/>
                <w:szCs w:val="22"/>
              </w:rPr>
              <w:t> </w:t>
            </w:r>
            <w:r w:rsidRPr="00681241">
              <w:rPr>
                <w:bCs/>
                <w:noProof/>
                <w:sz w:val="22"/>
                <w:szCs w:val="22"/>
              </w:rPr>
              <w:t> </w:t>
            </w:r>
            <w:r w:rsidRPr="00681241">
              <w:rPr>
                <w:bCs/>
                <w:noProof/>
                <w:sz w:val="22"/>
                <w:szCs w:val="22"/>
              </w:rPr>
              <w:t> </w:t>
            </w:r>
            <w:r w:rsidRPr="00681241">
              <w:rPr>
                <w:bCs/>
                <w:sz w:val="22"/>
                <w:szCs w:val="22"/>
              </w:rPr>
              <w:fldChar w:fldCharType="end"/>
            </w:r>
          </w:p>
        </w:tc>
      </w:tr>
      <w:tr w:rsidR="00681241" w:rsidRPr="00681241" w14:paraId="1FF32ED0" w14:textId="77777777" w:rsidTr="00F0235D">
        <w:tc>
          <w:tcPr>
            <w:tcW w:w="9000" w:type="dxa"/>
            <w:gridSpan w:val="2"/>
            <w:shd w:val="clear" w:color="auto" w:fill="auto"/>
          </w:tcPr>
          <w:p w14:paraId="0CAAFDF2" w14:textId="77777777" w:rsidR="00B9090F" w:rsidRPr="00681241" w:rsidRDefault="00B9090F" w:rsidP="00542F4C"/>
          <w:sdt>
            <w:sdtPr>
              <w:rPr>
                <w:b/>
              </w:rPr>
              <w:id w:val="-1748574830"/>
              <w:lock w:val="sdtContentLocked"/>
              <w:placeholder>
                <w:docPart w:val="0EC55AD6F2044518AEDE21E39FBA491E"/>
              </w:placeholder>
              <w15:appearance w15:val="hidden"/>
            </w:sdtPr>
            <w:sdtContent>
              <w:p w14:paraId="16DCDF6B" w14:textId="77777777" w:rsidR="00B9090F" w:rsidRPr="00681241" w:rsidRDefault="00B9090F" w:rsidP="00542F4C">
                <w:pPr>
                  <w:rPr>
                    <w:b/>
                  </w:rPr>
                </w:pPr>
                <w:r w:rsidRPr="00681241">
                  <w:rPr>
                    <w:b/>
                  </w:rPr>
                  <w:t xml:space="preserve">III. </w:t>
                </w:r>
                <w:r w:rsidR="00347570" w:rsidRPr="00681241">
                  <w:rPr>
                    <w:b/>
                  </w:rPr>
                  <w:t>STUDY METHODS:</w:t>
                </w:r>
              </w:p>
            </w:sdtContent>
          </w:sdt>
          <w:p w14:paraId="3273CFAF" w14:textId="77777777" w:rsidR="00201F87" w:rsidRPr="00681241" w:rsidRDefault="00201F87" w:rsidP="00542F4C">
            <w:pPr>
              <w:pBdr>
                <w:top w:val="nil"/>
                <w:left w:val="nil"/>
                <w:bottom w:val="nil"/>
                <w:right w:val="nil"/>
                <w:between w:val="nil"/>
              </w:pBdr>
              <w:rPr>
                <w:bCs/>
                <w:sz w:val="22"/>
                <w:szCs w:val="22"/>
              </w:rPr>
            </w:pPr>
          </w:p>
        </w:tc>
      </w:tr>
      <w:tr w:rsidR="00681241" w:rsidRPr="00681241" w14:paraId="7144CC8A" w14:textId="77777777" w:rsidTr="00F0235D">
        <w:tc>
          <w:tcPr>
            <w:tcW w:w="9000" w:type="dxa"/>
            <w:gridSpan w:val="2"/>
            <w:shd w:val="clear" w:color="auto" w:fill="EDEDED" w:themeFill="accent3" w:themeFillTint="33"/>
          </w:tcPr>
          <w:sdt>
            <w:sdtPr>
              <w:id w:val="-1200857010"/>
              <w:lock w:val="sdtContentLocked"/>
              <w:placeholder>
                <w:docPart w:val="0EC55AD6F2044518AEDE21E39FBA491E"/>
              </w:placeholder>
              <w15:appearance w15:val="hidden"/>
            </w:sdtPr>
            <w:sdtContent>
              <w:p w14:paraId="4F57AAEB" w14:textId="77777777" w:rsidR="00340D20" w:rsidRPr="00B35280" w:rsidRDefault="00C24FE3" w:rsidP="00542F4C">
                <w:r w:rsidRPr="00B35280">
                  <w:t xml:space="preserve">Secondary use of data can fall under several IRB review levels, depending on what is being accessed by the study team and what is being recorded. In your submission be specific about what you </w:t>
                </w:r>
                <w:r w:rsidR="00E80342">
                  <w:t xml:space="preserve">will </w:t>
                </w:r>
                <w:r w:rsidRPr="00B35280">
                  <w:t xml:space="preserve">collect and record in terms of private identifying information. Please select the most appropriate option from </w:t>
                </w:r>
                <w:r w:rsidR="00C66A81">
                  <w:t xml:space="preserve">each </w:t>
                </w:r>
                <w:r w:rsidRPr="00B35280">
                  <w:t>section below. Please note: If you inten</w:t>
                </w:r>
                <w:r w:rsidR="00E80342">
                  <w:t>d</w:t>
                </w:r>
                <w:r w:rsidRPr="00B35280">
                  <w:t xml:space="preserve"> to contact participants as a part of this research</w:t>
                </w:r>
                <w:r w:rsidR="00E80342">
                  <w:t>,</w:t>
                </w:r>
                <w:r w:rsidRPr="00B35280">
                  <w:t xml:space="preserve"> you will be required to use a different protocol template (see the IRB website for options or contact the IRB office for guidance).</w:t>
                </w:r>
              </w:p>
            </w:sdtContent>
          </w:sdt>
        </w:tc>
      </w:tr>
      <w:tr w:rsidR="00347570" w:rsidRPr="00681241" w14:paraId="619C7014" w14:textId="77777777" w:rsidTr="00F0235D">
        <w:tc>
          <w:tcPr>
            <w:tcW w:w="9000" w:type="dxa"/>
            <w:gridSpan w:val="2"/>
            <w:shd w:val="clear" w:color="auto" w:fill="EDEDED" w:themeFill="accent3" w:themeFillTint="33"/>
          </w:tcPr>
          <w:sdt>
            <w:sdtPr>
              <w:rPr>
                <w:b/>
              </w:rPr>
              <w:id w:val="1791244705"/>
              <w:lock w:val="sdtContentLocked"/>
              <w:placeholder>
                <w:docPart w:val="0EC55AD6F2044518AEDE21E39FBA491E"/>
              </w:placeholder>
              <w15:appearance w15:val="hidden"/>
            </w:sdtPr>
            <w:sdtContent>
              <w:p w14:paraId="7767BBCC" w14:textId="77777777" w:rsidR="00347570" w:rsidRPr="00681241" w:rsidRDefault="00347570" w:rsidP="00542F4C">
                <w:pPr>
                  <w:rPr>
                    <w:b/>
                    <w:sz w:val="22"/>
                    <w:szCs w:val="22"/>
                  </w:rPr>
                </w:pPr>
                <w:r w:rsidRPr="00681241">
                  <w:rPr>
                    <w:b/>
                  </w:rPr>
                  <w:t>1</w:t>
                </w:r>
                <w:r w:rsidRPr="00E80342">
                  <w:rPr>
                    <w:b/>
                  </w:rPr>
                  <w:t>.</w:t>
                </w:r>
                <w:r w:rsidRPr="00E80342">
                  <w:t xml:space="preserve"> </w:t>
                </w:r>
                <w:r w:rsidRPr="00B35280">
                  <w:rPr>
                    <w:b/>
                  </w:rPr>
                  <w:t>Level of identifiers needed for secondary research:</w:t>
                </w:r>
              </w:p>
            </w:sdtContent>
          </w:sdt>
        </w:tc>
      </w:tr>
      <w:tr w:rsidR="00BA5244" w:rsidRPr="00542F4C" w14:paraId="6DC4B254" w14:textId="77777777" w:rsidTr="00F0235D">
        <w:tc>
          <w:tcPr>
            <w:tcW w:w="9000" w:type="dxa"/>
            <w:gridSpan w:val="2"/>
            <w:shd w:val="clear" w:color="auto" w:fill="auto"/>
          </w:tcPr>
          <w:p w14:paraId="4984898E" w14:textId="77777777" w:rsidR="008754F4" w:rsidRPr="00542F4C" w:rsidRDefault="00000000" w:rsidP="00542F4C">
            <w:pPr>
              <w:ind w:left="1440" w:hanging="1440"/>
            </w:pPr>
            <w:sdt>
              <w:sdtPr>
                <w:rPr>
                  <w:b/>
                </w:rPr>
                <w:id w:val="-1525390333"/>
                <w14:checkbox>
                  <w14:checked w14:val="0"/>
                  <w14:checkedState w14:val="2612" w14:font="MS Gothic"/>
                  <w14:uncheckedState w14:val="2610" w14:font="MS Gothic"/>
                </w14:checkbox>
              </w:sdtPr>
              <w:sdtContent>
                <w:r w:rsidR="00C910A3">
                  <w:rPr>
                    <w:rFonts w:ascii="MS Gothic" w:eastAsia="MS Gothic" w:hAnsi="MS Gothic" w:hint="eastAsia"/>
                    <w:b/>
                  </w:rPr>
                  <w:t>☐</w:t>
                </w:r>
              </w:sdtContent>
            </w:sdt>
            <w:r w:rsidR="008754F4" w:rsidRPr="00542F4C">
              <w:rPr>
                <w:b/>
              </w:rPr>
              <w:tab/>
            </w:r>
            <w:sdt>
              <w:sdtPr>
                <w:rPr>
                  <w:b/>
                </w:rPr>
                <w:id w:val="-292443947"/>
                <w:lock w:val="sdtContentLocked"/>
                <w:placeholder>
                  <w:docPart w:val="0EC55AD6F2044518AEDE21E39FBA491E"/>
                </w:placeholder>
                <w15:appearance w15:val="hidden"/>
              </w:sdtPr>
              <w:sdtEndPr>
                <w:rPr>
                  <w:b w:val="0"/>
                </w:rPr>
              </w:sdtEndPr>
              <w:sdtContent>
                <w:r w:rsidR="008754F4" w:rsidRPr="00542F4C">
                  <w:t>I will be recording data from the source in such a manner that the identity of</w:t>
                </w:r>
                <w:r w:rsidR="00D7160D">
                  <w:t xml:space="preserve"> </w:t>
                </w:r>
                <w:r w:rsidR="008754F4" w:rsidRPr="00542F4C">
                  <w:t xml:space="preserve">the human subjects </w:t>
                </w:r>
                <w:r w:rsidR="008754F4" w:rsidRPr="00542F4C">
                  <w:rPr>
                    <w:b/>
                    <w:i/>
                    <w:u w:val="single"/>
                  </w:rPr>
                  <w:t xml:space="preserve">cannot </w:t>
                </w:r>
                <w:r w:rsidR="008754F4" w:rsidRPr="00542F4C">
                  <w:t xml:space="preserve">readily be ascertained directly or through identifiers linked to the subjects, I will not contact the subjects, and I will not re-identify </w:t>
                </w:r>
                <w:r w:rsidR="00F44AD3" w:rsidRPr="00542F4C">
                  <w:t>subjects.</w:t>
                </w:r>
              </w:sdtContent>
            </w:sdt>
          </w:p>
          <w:p w14:paraId="7C9DE1B3" w14:textId="77777777" w:rsidR="008754F4" w:rsidRPr="00542F4C" w:rsidRDefault="008754F4" w:rsidP="00542F4C">
            <w:pPr>
              <w:ind w:left="1440" w:hanging="1440"/>
            </w:pPr>
          </w:p>
          <w:p w14:paraId="4FE89D6B" w14:textId="77777777" w:rsidR="008754F4" w:rsidRPr="00542F4C" w:rsidRDefault="00000000" w:rsidP="00542F4C">
            <w:pPr>
              <w:ind w:left="1440" w:hanging="1440"/>
            </w:pPr>
            <w:sdt>
              <w:sdtPr>
                <w:rPr>
                  <w:b/>
                </w:rPr>
                <w:id w:val="-1987615543"/>
                <w14:checkbox>
                  <w14:checked w14:val="0"/>
                  <w14:checkedState w14:val="2612" w14:font="MS Gothic"/>
                  <w14:uncheckedState w14:val="2610" w14:font="MS Gothic"/>
                </w14:checkbox>
              </w:sdtPr>
              <w:sdtContent>
                <w:r w:rsidR="00C910A3">
                  <w:rPr>
                    <w:rFonts w:ascii="MS Gothic" w:eastAsia="MS Gothic" w:hAnsi="MS Gothic" w:hint="eastAsia"/>
                    <w:b/>
                  </w:rPr>
                  <w:t>☐</w:t>
                </w:r>
              </w:sdtContent>
            </w:sdt>
            <w:r w:rsidR="008754F4" w:rsidRPr="00542F4C">
              <w:rPr>
                <w:b/>
              </w:rPr>
              <w:tab/>
            </w:r>
            <w:sdt>
              <w:sdtPr>
                <w:rPr>
                  <w:b/>
                </w:rPr>
                <w:id w:val="-1690834316"/>
                <w:lock w:val="sdtContentLocked"/>
                <w:placeholder>
                  <w:docPart w:val="0EC55AD6F2044518AEDE21E39FBA491E"/>
                </w:placeholder>
                <w15:appearance w15:val="hidden"/>
              </w:sdtPr>
              <w:sdtEndPr>
                <w:rPr>
                  <w:b w:val="0"/>
                </w:rPr>
              </w:sdtEndPr>
              <w:sdtContent>
                <w:r w:rsidR="008754F4" w:rsidRPr="00542F4C">
                  <w:t xml:space="preserve">I will be recording data from the source in such a manner that the identity of the human subjects </w:t>
                </w:r>
                <w:r w:rsidR="008754F4" w:rsidRPr="00542F4C">
                  <w:rPr>
                    <w:b/>
                    <w:i/>
                    <w:u w:val="single"/>
                  </w:rPr>
                  <w:t xml:space="preserve">could </w:t>
                </w:r>
                <w:r w:rsidR="008754F4" w:rsidRPr="00542F4C">
                  <w:t>readily be ascertained directly or through identifiers linked to the subjects and the study does not involve Protected Health Information (PHI)</w:t>
                </w:r>
                <w:r w:rsidR="00455564" w:rsidRPr="00542F4C">
                  <w:t xml:space="preserve">. </w:t>
                </w:r>
                <w:r w:rsidR="008754F4" w:rsidRPr="00542F4C">
                  <w:rPr>
                    <w:b/>
                    <w:i/>
                    <w:u w:val="single"/>
                  </w:rPr>
                  <w:t>I will not contact the subjects</w:t>
                </w:r>
                <w:r w:rsidR="008754F4" w:rsidRPr="00542F4C">
                  <w:t>.</w:t>
                </w:r>
              </w:sdtContent>
            </w:sdt>
            <w:r w:rsidR="008754F4" w:rsidRPr="00542F4C">
              <w:t xml:space="preserve"> </w:t>
            </w:r>
          </w:p>
          <w:p w14:paraId="29EBE26C" w14:textId="77777777" w:rsidR="008754F4" w:rsidRPr="00542F4C" w:rsidRDefault="008754F4" w:rsidP="00542F4C">
            <w:pPr>
              <w:ind w:left="1440" w:hanging="1440"/>
            </w:pPr>
          </w:p>
          <w:p w14:paraId="595A06D3" w14:textId="77777777" w:rsidR="00BA5244" w:rsidRPr="00542F4C" w:rsidRDefault="00000000" w:rsidP="00371DAD">
            <w:pPr>
              <w:ind w:left="1440" w:hanging="1440"/>
              <w:rPr>
                <w:sz w:val="22"/>
                <w:szCs w:val="22"/>
              </w:rPr>
            </w:pPr>
            <w:sdt>
              <w:sdtPr>
                <w:rPr>
                  <w:b/>
                </w:rPr>
                <w:id w:val="-867910240"/>
                <w14:checkbox>
                  <w14:checked w14:val="0"/>
                  <w14:checkedState w14:val="2612" w14:font="MS Gothic"/>
                  <w14:uncheckedState w14:val="2610" w14:font="MS Gothic"/>
                </w14:checkbox>
              </w:sdtPr>
              <w:sdtContent>
                <w:r w:rsidR="00C910A3">
                  <w:rPr>
                    <w:rFonts w:ascii="MS Gothic" w:eastAsia="MS Gothic" w:hAnsi="MS Gothic" w:hint="eastAsia"/>
                    <w:b/>
                  </w:rPr>
                  <w:t>☐</w:t>
                </w:r>
              </w:sdtContent>
            </w:sdt>
            <w:r w:rsidR="008754F4" w:rsidRPr="00542F4C">
              <w:tab/>
            </w:r>
            <w:sdt>
              <w:sdtPr>
                <w:id w:val="-1399521920"/>
                <w:lock w:val="sdtContentLocked"/>
                <w:placeholder>
                  <w:docPart w:val="0EC55AD6F2044518AEDE21E39FBA491E"/>
                </w:placeholder>
                <w15:appearance w15:val="hidden"/>
              </w:sdtPr>
              <w:sdtEndPr>
                <w:rPr>
                  <w:b/>
                  <w:i/>
                  <w:u w:val="single"/>
                </w:rPr>
              </w:sdtEndPr>
              <w:sdtContent>
                <w:r w:rsidR="008754F4" w:rsidRPr="00542F4C">
                  <w:t xml:space="preserve">I will be recording data from the source in such a manner that the identity of the human subjects </w:t>
                </w:r>
                <w:r w:rsidR="008754F4" w:rsidRPr="00542F4C">
                  <w:rPr>
                    <w:b/>
                    <w:i/>
                    <w:u w:val="single"/>
                  </w:rPr>
                  <w:t xml:space="preserve">could </w:t>
                </w:r>
                <w:r w:rsidR="008754F4" w:rsidRPr="00542F4C">
                  <w:t xml:space="preserve">readily be ascertained directly or through identifiers linked to the subjects, however the data involves Protected Health Information and the protocol otherwise conforms to the technical administrative and physical safeguards in HIPAA regulations. </w:t>
                </w:r>
                <w:r w:rsidR="008754F4" w:rsidRPr="00542F4C">
                  <w:rPr>
                    <w:b/>
                    <w:i/>
                    <w:u w:val="single"/>
                  </w:rPr>
                  <w:t>I will not contact the subjects.</w:t>
                </w:r>
              </w:sdtContent>
            </w:sdt>
            <w:r w:rsidR="008754F4" w:rsidRPr="00542F4C">
              <w:t xml:space="preserve"> </w:t>
            </w:r>
          </w:p>
        </w:tc>
      </w:tr>
      <w:tr w:rsidR="00340D20" w:rsidRPr="00681241" w14:paraId="480A6C19" w14:textId="77777777" w:rsidTr="00F0235D">
        <w:tc>
          <w:tcPr>
            <w:tcW w:w="9000" w:type="dxa"/>
            <w:gridSpan w:val="2"/>
            <w:shd w:val="clear" w:color="auto" w:fill="EDEDED" w:themeFill="accent3" w:themeFillTint="33"/>
          </w:tcPr>
          <w:sdt>
            <w:sdtPr>
              <w:rPr>
                <w:b/>
                <w:i w:val="0"/>
              </w:rPr>
              <w:id w:val="1279219576"/>
              <w:lock w:val="sdtContentLocked"/>
              <w:placeholder>
                <w:docPart w:val="0EC55AD6F2044518AEDE21E39FBA491E"/>
              </w:placeholder>
              <w15:appearance w15:val="hidden"/>
            </w:sdtPr>
            <w:sdtContent>
              <w:p w14:paraId="2DFA2D03" w14:textId="77777777" w:rsidR="00681241" w:rsidRPr="00B35280" w:rsidRDefault="00347570" w:rsidP="00542F4C">
                <w:pPr>
                  <w:pStyle w:val="List"/>
                  <w:numPr>
                    <w:ilvl w:val="0"/>
                    <w:numId w:val="0"/>
                  </w:numPr>
                  <w:spacing w:before="0" w:beforeAutospacing="0" w:after="0" w:afterAutospacing="0"/>
                  <w:rPr>
                    <w:i w:val="0"/>
                  </w:rPr>
                </w:pPr>
                <w:r w:rsidRPr="00E80342">
                  <w:rPr>
                    <w:b/>
                    <w:i w:val="0"/>
                  </w:rPr>
                  <w:t>2</w:t>
                </w:r>
                <w:r w:rsidR="00403127" w:rsidRPr="00E80342">
                  <w:rPr>
                    <w:b/>
                    <w:i w:val="0"/>
                  </w:rPr>
                  <w:t xml:space="preserve">. </w:t>
                </w:r>
                <w:r w:rsidRPr="00B35280">
                  <w:rPr>
                    <w:b/>
                    <w:i w:val="0"/>
                  </w:rPr>
                  <w:t xml:space="preserve">Identifiers </w:t>
                </w:r>
                <w:r w:rsidRPr="00B35280">
                  <w:rPr>
                    <w:b/>
                    <w:i w:val="0"/>
                    <w:u w:val="single"/>
                  </w:rPr>
                  <w:t>recorded</w:t>
                </w:r>
                <w:r w:rsidRPr="00B35280">
                  <w:rPr>
                    <w:b/>
                    <w:i w:val="0"/>
                  </w:rPr>
                  <w:t xml:space="preserve"> for this study (if applicable):</w:t>
                </w:r>
                <w:r w:rsidRPr="00B35280">
                  <w:rPr>
                    <w:i w:val="0"/>
                  </w:rPr>
                  <w:t xml:space="preserve"> </w:t>
                </w:r>
              </w:p>
              <w:p w14:paraId="719DA687" w14:textId="77777777" w:rsidR="00340D20" w:rsidRPr="00B35280" w:rsidRDefault="00347570" w:rsidP="00542F4C">
                <w:pPr>
                  <w:pStyle w:val="List"/>
                  <w:numPr>
                    <w:ilvl w:val="0"/>
                    <w:numId w:val="0"/>
                  </w:numPr>
                  <w:spacing w:before="0" w:beforeAutospacing="0" w:after="0" w:afterAutospacing="0"/>
                  <w:rPr>
                    <w:i w:val="0"/>
                  </w:rPr>
                </w:pPr>
                <w:r w:rsidRPr="00B35280">
                  <w:rPr>
                    <w:i w:val="0"/>
                  </w:rPr>
                  <w:t>If any of the items below are checked, you are also collecting health information and if you are a member of a covered entity, you must complete section 9</w:t>
                </w:r>
                <w:r w:rsidRPr="00B35280">
                  <w:rPr>
                    <w:b/>
                    <w:i w:val="0"/>
                  </w:rPr>
                  <w:t xml:space="preserve">  Request for a Waiver of HIPAA Authorization</w:t>
                </w:r>
                <w:r w:rsidR="00953BC1">
                  <w:rPr>
                    <w:b/>
                    <w:i w:val="0"/>
                  </w:rPr>
                  <w:t>.</w:t>
                </w:r>
              </w:p>
            </w:sdtContent>
          </w:sdt>
        </w:tc>
      </w:tr>
      <w:tr w:rsidR="00B255BE" w:rsidRPr="00681241" w14:paraId="7BEE2ED3" w14:textId="77777777" w:rsidTr="00F0235D">
        <w:tc>
          <w:tcPr>
            <w:tcW w:w="9000" w:type="dxa"/>
            <w:gridSpan w:val="2"/>
          </w:tcPr>
          <w:tbl>
            <w:tblPr>
              <w:tblW w:w="9453" w:type="dxa"/>
              <w:tblLayout w:type="fixed"/>
              <w:tblLook w:val="01E0" w:firstRow="1" w:lastRow="1" w:firstColumn="1" w:lastColumn="1" w:noHBand="0" w:noVBand="0"/>
            </w:tblPr>
            <w:tblGrid>
              <w:gridCol w:w="420"/>
              <w:gridCol w:w="3690"/>
              <w:gridCol w:w="360"/>
              <w:gridCol w:w="4876"/>
              <w:gridCol w:w="107"/>
            </w:tblGrid>
            <w:tr w:rsidR="00347570" w:rsidRPr="00E80342" w14:paraId="1D974C77" w14:textId="77777777" w:rsidTr="00347570">
              <w:trPr>
                <w:gridAfter w:val="1"/>
                <w:wAfter w:w="107" w:type="dxa"/>
              </w:trPr>
              <w:sdt>
                <w:sdtPr>
                  <w:id w:val="375672384"/>
                  <w14:checkbox>
                    <w14:checked w14:val="0"/>
                    <w14:checkedState w14:val="2612" w14:font="MS Gothic"/>
                    <w14:uncheckedState w14:val="2610" w14:font="MS Gothic"/>
                  </w14:checkbox>
                </w:sdtPr>
                <w:sdtContent>
                  <w:tc>
                    <w:tcPr>
                      <w:tcW w:w="420" w:type="dxa"/>
                    </w:tcPr>
                    <w:p w14:paraId="52E1DA04" w14:textId="77777777" w:rsidR="00347570" w:rsidRPr="00E80342" w:rsidRDefault="008C3E1E" w:rsidP="00542F4C">
                      <w:r>
                        <w:rPr>
                          <w:rFonts w:ascii="MS Gothic" w:eastAsia="MS Gothic" w:hAnsi="MS Gothic" w:hint="eastAsia"/>
                        </w:rPr>
                        <w:t>☐</w:t>
                      </w:r>
                    </w:p>
                  </w:tc>
                </w:sdtContent>
              </w:sdt>
              <w:tc>
                <w:tcPr>
                  <w:tcW w:w="3690" w:type="dxa"/>
                </w:tcPr>
                <w:p w14:paraId="3D75AA9D" w14:textId="77777777" w:rsidR="00347570" w:rsidRPr="00B35280" w:rsidRDefault="00347570" w:rsidP="00542F4C">
                  <w:r w:rsidRPr="00B35280">
                    <w:t>Name/Initials</w:t>
                  </w:r>
                </w:p>
              </w:tc>
              <w:sdt>
                <w:sdtPr>
                  <w:id w:val="1403278"/>
                  <w14:checkbox>
                    <w14:checked w14:val="0"/>
                    <w14:checkedState w14:val="2612" w14:font="MS Gothic"/>
                    <w14:uncheckedState w14:val="2610" w14:font="MS Gothic"/>
                  </w14:checkbox>
                </w:sdtPr>
                <w:sdtContent>
                  <w:tc>
                    <w:tcPr>
                      <w:tcW w:w="360" w:type="dxa"/>
                    </w:tcPr>
                    <w:p w14:paraId="661F16BC" w14:textId="77777777" w:rsidR="00347570" w:rsidRPr="00E80342" w:rsidRDefault="008C3E1E" w:rsidP="00542F4C">
                      <w:r>
                        <w:rPr>
                          <w:rFonts w:ascii="MS Gothic" w:eastAsia="MS Gothic" w:hAnsi="MS Gothic" w:hint="eastAsia"/>
                        </w:rPr>
                        <w:t>☐</w:t>
                      </w:r>
                    </w:p>
                  </w:tc>
                </w:sdtContent>
              </w:sdt>
              <w:tc>
                <w:tcPr>
                  <w:tcW w:w="4876" w:type="dxa"/>
                </w:tcPr>
                <w:p w14:paraId="51B811FF" w14:textId="77777777" w:rsidR="00347570" w:rsidRPr="00B35280" w:rsidRDefault="00347570" w:rsidP="00542F4C">
                  <w:pPr>
                    <w:ind w:right="360"/>
                  </w:pPr>
                  <w:r w:rsidRPr="00B35280">
                    <w:t>Social Security Number</w:t>
                  </w:r>
                  <w:r w:rsidRPr="00B35280" w:rsidDel="00E50450">
                    <w:t xml:space="preserve"> </w:t>
                  </w:r>
                </w:p>
              </w:tc>
            </w:tr>
            <w:tr w:rsidR="00347570" w:rsidRPr="00E80342" w14:paraId="2655BC3D" w14:textId="77777777" w:rsidTr="00347570">
              <w:trPr>
                <w:gridAfter w:val="1"/>
                <w:wAfter w:w="107" w:type="dxa"/>
              </w:trPr>
              <w:sdt>
                <w:sdtPr>
                  <w:id w:val="-1073729554"/>
                  <w14:checkbox>
                    <w14:checked w14:val="0"/>
                    <w14:checkedState w14:val="2612" w14:font="MS Gothic"/>
                    <w14:uncheckedState w14:val="2610" w14:font="MS Gothic"/>
                  </w14:checkbox>
                </w:sdtPr>
                <w:sdtContent>
                  <w:tc>
                    <w:tcPr>
                      <w:tcW w:w="420" w:type="dxa"/>
                    </w:tcPr>
                    <w:p w14:paraId="505D2920" w14:textId="77777777" w:rsidR="00347570" w:rsidRPr="00E80342" w:rsidRDefault="008C3E1E" w:rsidP="00542F4C">
                      <w:r>
                        <w:rPr>
                          <w:rFonts w:ascii="MS Gothic" w:eastAsia="MS Gothic" w:hAnsi="MS Gothic" w:hint="eastAsia"/>
                        </w:rPr>
                        <w:t>☐</w:t>
                      </w:r>
                    </w:p>
                  </w:tc>
                </w:sdtContent>
              </w:sdt>
              <w:tc>
                <w:tcPr>
                  <w:tcW w:w="3690" w:type="dxa"/>
                </w:tcPr>
                <w:p w14:paraId="20FF9DCC" w14:textId="77777777" w:rsidR="00347570" w:rsidRPr="00B35280" w:rsidRDefault="00347570" w:rsidP="00542F4C">
                  <w:r w:rsidRPr="00B35280">
                    <w:t xml:space="preserve">Address </w:t>
                  </w:r>
                  <w:r w:rsidRPr="00B35280">
                    <w:rPr>
                      <w:shd w:val="clear" w:color="auto" w:fill="FFFFFF"/>
                    </w:rPr>
                    <w:t>(all geographic subdivisions smaller than state, including street address, precinct, city, county, and zip code)</w:t>
                  </w:r>
                </w:p>
              </w:tc>
              <w:sdt>
                <w:sdtPr>
                  <w:id w:val="-149519545"/>
                  <w14:checkbox>
                    <w14:checked w14:val="0"/>
                    <w14:checkedState w14:val="2612" w14:font="MS Gothic"/>
                    <w14:uncheckedState w14:val="2610" w14:font="MS Gothic"/>
                  </w14:checkbox>
                </w:sdtPr>
                <w:sdtContent>
                  <w:tc>
                    <w:tcPr>
                      <w:tcW w:w="360" w:type="dxa"/>
                    </w:tcPr>
                    <w:p w14:paraId="0955678A" w14:textId="77777777" w:rsidR="00347570" w:rsidRPr="00E80342" w:rsidRDefault="008C3E1E" w:rsidP="00542F4C">
                      <w:r>
                        <w:rPr>
                          <w:rFonts w:ascii="MS Gothic" w:eastAsia="MS Gothic" w:hAnsi="MS Gothic" w:hint="eastAsia"/>
                        </w:rPr>
                        <w:t>☐</w:t>
                      </w:r>
                    </w:p>
                  </w:tc>
                </w:sdtContent>
              </w:sdt>
              <w:tc>
                <w:tcPr>
                  <w:tcW w:w="4876" w:type="dxa"/>
                </w:tcPr>
                <w:p w14:paraId="2C71D71A" w14:textId="77777777" w:rsidR="00347570" w:rsidRPr="00B35280" w:rsidRDefault="00347570" w:rsidP="00542F4C">
                  <w:pPr>
                    <w:shd w:val="clear" w:color="auto" w:fill="FFFFFF"/>
                    <w:ind w:right="360"/>
                  </w:pPr>
                  <w:r w:rsidRPr="00B35280">
                    <w:t xml:space="preserve">All elements (except years) of dates related to an individual (including birthdate, admission date, discharge date, date of death, and exact age if over 89) </w:t>
                  </w:r>
                </w:p>
              </w:tc>
            </w:tr>
            <w:tr w:rsidR="00347570" w:rsidRPr="00E80342" w14:paraId="6593D91A" w14:textId="77777777" w:rsidTr="00347570">
              <w:trPr>
                <w:gridAfter w:val="1"/>
                <w:wAfter w:w="107" w:type="dxa"/>
              </w:trPr>
              <w:sdt>
                <w:sdtPr>
                  <w:id w:val="1481418307"/>
                  <w14:checkbox>
                    <w14:checked w14:val="0"/>
                    <w14:checkedState w14:val="2612" w14:font="MS Gothic"/>
                    <w14:uncheckedState w14:val="2610" w14:font="MS Gothic"/>
                  </w14:checkbox>
                </w:sdtPr>
                <w:sdtContent>
                  <w:tc>
                    <w:tcPr>
                      <w:tcW w:w="420" w:type="dxa"/>
                    </w:tcPr>
                    <w:p w14:paraId="4223480D" w14:textId="77777777" w:rsidR="00347570" w:rsidRPr="00E80342" w:rsidRDefault="008C3E1E" w:rsidP="00542F4C">
                      <w:r>
                        <w:rPr>
                          <w:rFonts w:ascii="MS Gothic" w:eastAsia="MS Gothic" w:hAnsi="MS Gothic" w:hint="eastAsia"/>
                        </w:rPr>
                        <w:t>☐</w:t>
                      </w:r>
                    </w:p>
                  </w:tc>
                </w:sdtContent>
              </w:sdt>
              <w:tc>
                <w:tcPr>
                  <w:tcW w:w="3690" w:type="dxa"/>
                </w:tcPr>
                <w:p w14:paraId="5E8FF708" w14:textId="77777777" w:rsidR="00347570" w:rsidRPr="00B35280" w:rsidRDefault="00347570" w:rsidP="00542F4C">
                  <w:r w:rsidRPr="00B35280">
                    <w:t>City</w:t>
                  </w:r>
                </w:p>
              </w:tc>
              <w:sdt>
                <w:sdtPr>
                  <w:id w:val="-1778937315"/>
                  <w14:checkbox>
                    <w14:checked w14:val="0"/>
                    <w14:checkedState w14:val="2612" w14:font="MS Gothic"/>
                    <w14:uncheckedState w14:val="2610" w14:font="MS Gothic"/>
                  </w14:checkbox>
                </w:sdtPr>
                <w:sdtContent>
                  <w:tc>
                    <w:tcPr>
                      <w:tcW w:w="360" w:type="dxa"/>
                    </w:tcPr>
                    <w:p w14:paraId="5404E5B7" w14:textId="77777777" w:rsidR="00347570" w:rsidRPr="00E80342" w:rsidRDefault="008C3E1E" w:rsidP="00542F4C">
                      <w:r>
                        <w:rPr>
                          <w:rFonts w:ascii="MS Gothic" w:eastAsia="MS Gothic" w:hAnsi="MS Gothic" w:hint="eastAsia"/>
                        </w:rPr>
                        <w:t>☐</w:t>
                      </w:r>
                    </w:p>
                  </w:tc>
                </w:sdtContent>
              </w:sdt>
              <w:tc>
                <w:tcPr>
                  <w:tcW w:w="4876" w:type="dxa"/>
                </w:tcPr>
                <w:p w14:paraId="5AED8854" w14:textId="77777777" w:rsidR="00347570" w:rsidRPr="00A84CD0" w:rsidRDefault="00347570" w:rsidP="00542F4C">
                  <w:pPr>
                    <w:ind w:right="360"/>
                  </w:pPr>
                  <w:r w:rsidRPr="00A84CD0">
                    <w:t>Certificate/license Number</w:t>
                  </w:r>
                  <w:r w:rsidRPr="00A84CD0" w:rsidDel="0063138E">
                    <w:t xml:space="preserve"> </w:t>
                  </w:r>
                </w:p>
              </w:tc>
            </w:tr>
            <w:tr w:rsidR="00347570" w:rsidRPr="00E80342" w14:paraId="653D1C34" w14:textId="77777777" w:rsidTr="00347570">
              <w:sdt>
                <w:sdtPr>
                  <w:id w:val="-297299265"/>
                  <w14:checkbox>
                    <w14:checked w14:val="0"/>
                    <w14:checkedState w14:val="2612" w14:font="MS Gothic"/>
                    <w14:uncheckedState w14:val="2610" w14:font="MS Gothic"/>
                  </w14:checkbox>
                </w:sdtPr>
                <w:sdtContent>
                  <w:tc>
                    <w:tcPr>
                      <w:tcW w:w="420" w:type="dxa"/>
                    </w:tcPr>
                    <w:p w14:paraId="73FCAB6F" w14:textId="77777777" w:rsidR="00347570" w:rsidRPr="00E80342" w:rsidRDefault="008C3E1E" w:rsidP="00542F4C">
                      <w:r>
                        <w:rPr>
                          <w:rFonts w:ascii="MS Gothic" w:eastAsia="MS Gothic" w:hAnsi="MS Gothic" w:hint="eastAsia"/>
                        </w:rPr>
                        <w:t>☐</w:t>
                      </w:r>
                    </w:p>
                  </w:tc>
                </w:sdtContent>
              </w:sdt>
              <w:tc>
                <w:tcPr>
                  <w:tcW w:w="3690" w:type="dxa"/>
                </w:tcPr>
                <w:p w14:paraId="3F49BE3B" w14:textId="77777777" w:rsidR="00347570" w:rsidRPr="00A84CD0" w:rsidRDefault="00347570" w:rsidP="00542F4C">
                  <w:pPr>
                    <w:shd w:val="clear" w:color="auto" w:fill="FFFFFF"/>
                  </w:pPr>
                  <w:r w:rsidRPr="00A84CD0">
                    <w:t>Vehicle identifiers and serial numbers, including license plate numbers</w:t>
                  </w:r>
                </w:p>
              </w:tc>
              <w:sdt>
                <w:sdtPr>
                  <w:id w:val="-969120487"/>
                  <w14:checkbox>
                    <w14:checked w14:val="0"/>
                    <w14:checkedState w14:val="2612" w14:font="MS Gothic"/>
                    <w14:uncheckedState w14:val="2610" w14:font="MS Gothic"/>
                  </w14:checkbox>
                </w:sdtPr>
                <w:sdtContent>
                  <w:tc>
                    <w:tcPr>
                      <w:tcW w:w="360" w:type="dxa"/>
                    </w:tcPr>
                    <w:p w14:paraId="0B13AF7C" w14:textId="77777777" w:rsidR="00347570" w:rsidRPr="00E80342" w:rsidRDefault="008C3E1E" w:rsidP="00542F4C">
                      <w:r>
                        <w:rPr>
                          <w:rFonts w:ascii="MS Gothic" w:eastAsia="MS Gothic" w:hAnsi="MS Gothic" w:hint="eastAsia"/>
                        </w:rPr>
                        <w:t>☐</w:t>
                      </w:r>
                    </w:p>
                  </w:tc>
                </w:sdtContent>
              </w:sdt>
              <w:tc>
                <w:tcPr>
                  <w:tcW w:w="4983" w:type="dxa"/>
                  <w:gridSpan w:val="2"/>
                </w:tcPr>
                <w:p w14:paraId="0D3FD78E" w14:textId="77777777" w:rsidR="00347570" w:rsidRPr="00A84CD0" w:rsidRDefault="00347570" w:rsidP="00542F4C">
                  <w:pPr>
                    <w:shd w:val="clear" w:color="auto" w:fill="FFFFFF"/>
                    <w:ind w:right="360"/>
                  </w:pPr>
                  <w:r w:rsidRPr="00A84CD0">
                    <w:t>Unique ID Numbers: Student ID, Health Plan Beneficiary Number, Account Number, etc.</w:t>
                  </w:r>
                </w:p>
              </w:tc>
            </w:tr>
            <w:tr w:rsidR="00347570" w:rsidRPr="00E80342" w14:paraId="2104FA0A" w14:textId="77777777" w:rsidTr="00347570">
              <w:trPr>
                <w:gridAfter w:val="1"/>
                <w:wAfter w:w="107" w:type="dxa"/>
              </w:trPr>
              <w:sdt>
                <w:sdtPr>
                  <w:id w:val="-1475054924"/>
                  <w14:checkbox>
                    <w14:checked w14:val="0"/>
                    <w14:checkedState w14:val="2612" w14:font="MS Gothic"/>
                    <w14:uncheckedState w14:val="2610" w14:font="MS Gothic"/>
                  </w14:checkbox>
                </w:sdtPr>
                <w:sdtContent>
                  <w:tc>
                    <w:tcPr>
                      <w:tcW w:w="420" w:type="dxa"/>
                    </w:tcPr>
                    <w:p w14:paraId="746FEAE0" w14:textId="77777777" w:rsidR="00347570" w:rsidRPr="00E80342" w:rsidRDefault="008C3E1E" w:rsidP="00542F4C">
                      <w:r>
                        <w:rPr>
                          <w:rFonts w:ascii="MS Gothic" w:eastAsia="MS Gothic" w:hAnsi="MS Gothic" w:hint="eastAsia"/>
                        </w:rPr>
                        <w:t>☐</w:t>
                      </w:r>
                    </w:p>
                  </w:tc>
                </w:sdtContent>
              </w:sdt>
              <w:tc>
                <w:tcPr>
                  <w:tcW w:w="3690" w:type="dxa"/>
                </w:tcPr>
                <w:p w14:paraId="04929A7A" w14:textId="77777777" w:rsidR="00347570" w:rsidRPr="00A84CD0" w:rsidRDefault="00347570" w:rsidP="00542F4C">
                  <w:r w:rsidRPr="00A84CD0">
                    <w:t>Telephone Number</w:t>
                  </w:r>
                </w:p>
              </w:tc>
              <w:sdt>
                <w:sdtPr>
                  <w:id w:val="1402096918"/>
                  <w14:checkbox>
                    <w14:checked w14:val="0"/>
                    <w14:checkedState w14:val="2612" w14:font="MS Gothic"/>
                    <w14:uncheckedState w14:val="2610" w14:font="MS Gothic"/>
                  </w14:checkbox>
                </w:sdtPr>
                <w:sdtContent>
                  <w:tc>
                    <w:tcPr>
                      <w:tcW w:w="360" w:type="dxa"/>
                    </w:tcPr>
                    <w:p w14:paraId="073CDA9E" w14:textId="77777777" w:rsidR="00347570" w:rsidRPr="00E80342" w:rsidRDefault="008C3E1E" w:rsidP="00542F4C">
                      <w:r>
                        <w:rPr>
                          <w:rFonts w:ascii="MS Gothic" w:eastAsia="MS Gothic" w:hAnsi="MS Gothic" w:hint="eastAsia"/>
                        </w:rPr>
                        <w:t>☐</w:t>
                      </w:r>
                    </w:p>
                  </w:tc>
                </w:sdtContent>
              </w:sdt>
              <w:tc>
                <w:tcPr>
                  <w:tcW w:w="4876" w:type="dxa"/>
                </w:tcPr>
                <w:p w14:paraId="449B9DE4" w14:textId="77777777" w:rsidR="00347570" w:rsidRPr="00A84CD0" w:rsidRDefault="00347570" w:rsidP="00542F4C">
                  <w:pPr>
                    <w:shd w:val="clear" w:color="auto" w:fill="FFFFFF"/>
                    <w:ind w:right="360"/>
                  </w:pPr>
                  <w:r w:rsidRPr="00A84CD0">
                    <w:t>Device identifiers and serial numbers</w:t>
                  </w:r>
                </w:p>
              </w:tc>
            </w:tr>
            <w:tr w:rsidR="00347570" w:rsidRPr="00E80342" w14:paraId="41A4B6D3" w14:textId="77777777" w:rsidTr="00347570">
              <w:trPr>
                <w:gridAfter w:val="1"/>
                <w:wAfter w:w="107" w:type="dxa"/>
              </w:trPr>
              <w:sdt>
                <w:sdtPr>
                  <w:id w:val="-1290353832"/>
                  <w14:checkbox>
                    <w14:checked w14:val="0"/>
                    <w14:checkedState w14:val="2612" w14:font="MS Gothic"/>
                    <w14:uncheckedState w14:val="2610" w14:font="MS Gothic"/>
                  </w14:checkbox>
                </w:sdtPr>
                <w:sdtContent>
                  <w:tc>
                    <w:tcPr>
                      <w:tcW w:w="420" w:type="dxa"/>
                    </w:tcPr>
                    <w:p w14:paraId="56F90CAD" w14:textId="77777777" w:rsidR="00347570" w:rsidRPr="00E80342" w:rsidRDefault="008C3E1E" w:rsidP="00542F4C">
                      <w:r>
                        <w:rPr>
                          <w:rFonts w:ascii="MS Gothic" w:eastAsia="MS Gothic" w:hAnsi="MS Gothic" w:hint="eastAsia"/>
                        </w:rPr>
                        <w:t>☐</w:t>
                      </w:r>
                    </w:p>
                  </w:tc>
                </w:sdtContent>
              </w:sdt>
              <w:tc>
                <w:tcPr>
                  <w:tcW w:w="3690" w:type="dxa"/>
                </w:tcPr>
                <w:p w14:paraId="2B6827C9" w14:textId="77777777" w:rsidR="00347570" w:rsidRPr="00A84CD0" w:rsidRDefault="00347570" w:rsidP="00542F4C">
                  <w:r w:rsidRPr="00A84CD0">
                    <w:t>Fax Number</w:t>
                  </w:r>
                </w:p>
              </w:tc>
              <w:sdt>
                <w:sdtPr>
                  <w:id w:val="1336264056"/>
                  <w14:checkbox>
                    <w14:checked w14:val="0"/>
                    <w14:checkedState w14:val="2612" w14:font="MS Gothic"/>
                    <w14:uncheckedState w14:val="2610" w14:font="MS Gothic"/>
                  </w14:checkbox>
                </w:sdtPr>
                <w:sdtContent>
                  <w:tc>
                    <w:tcPr>
                      <w:tcW w:w="360" w:type="dxa"/>
                    </w:tcPr>
                    <w:p w14:paraId="55CB02D0" w14:textId="77777777" w:rsidR="00347570" w:rsidRPr="00E80342" w:rsidRDefault="008C3E1E" w:rsidP="00542F4C">
                      <w:r>
                        <w:rPr>
                          <w:rFonts w:ascii="MS Gothic" w:eastAsia="MS Gothic" w:hAnsi="MS Gothic" w:hint="eastAsia"/>
                        </w:rPr>
                        <w:t>☐</w:t>
                      </w:r>
                    </w:p>
                  </w:tc>
                </w:sdtContent>
              </w:sdt>
              <w:tc>
                <w:tcPr>
                  <w:tcW w:w="4876" w:type="dxa"/>
                </w:tcPr>
                <w:p w14:paraId="6837D9A0" w14:textId="77777777" w:rsidR="00347570" w:rsidRPr="00A84CD0" w:rsidRDefault="00347570" w:rsidP="00542F4C">
                  <w:pPr>
                    <w:ind w:right="360"/>
                  </w:pPr>
                  <w:r w:rsidRPr="00A84CD0">
                    <w:t>Web Universal Resource Locators (URL)</w:t>
                  </w:r>
                </w:p>
              </w:tc>
            </w:tr>
            <w:tr w:rsidR="00347570" w:rsidRPr="00E80342" w14:paraId="6FAA1F5D" w14:textId="77777777" w:rsidTr="00347570">
              <w:trPr>
                <w:gridAfter w:val="1"/>
                <w:wAfter w:w="107" w:type="dxa"/>
              </w:trPr>
              <w:sdt>
                <w:sdtPr>
                  <w:id w:val="-9609824"/>
                  <w14:checkbox>
                    <w14:checked w14:val="0"/>
                    <w14:checkedState w14:val="2612" w14:font="MS Gothic"/>
                    <w14:uncheckedState w14:val="2610" w14:font="MS Gothic"/>
                  </w14:checkbox>
                </w:sdtPr>
                <w:sdtContent>
                  <w:tc>
                    <w:tcPr>
                      <w:tcW w:w="420" w:type="dxa"/>
                    </w:tcPr>
                    <w:p w14:paraId="6706A57A" w14:textId="77777777" w:rsidR="00347570" w:rsidRPr="00E80342" w:rsidRDefault="008C3E1E" w:rsidP="00542F4C">
                      <w:r>
                        <w:rPr>
                          <w:rFonts w:ascii="MS Gothic" w:eastAsia="MS Gothic" w:hAnsi="MS Gothic" w:hint="eastAsia"/>
                        </w:rPr>
                        <w:t>☐</w:t>
                      </w:r>
                    </w:p>
                  </w:tc>
                </w:sdtContent>
              </w:sdt>
              <w:tc>
                <w:tcPr>
                  <w:tcW w:w="3690" w:type="dxa"/>
                </w:tcPr>
                <w:p w14:paraId="05071796" w14:textId="77777777" w:rsidR="00347570" w:rsidRPr="00A84CD0" w:rsidRDefault="00347570" w:rsidP="00542F4C">
                  <w:r w:rsidRPr="00A84CD0">
                    <w:t>E-Mail Address</w:t>
                  </w:r>
                </w:p>
              </w:tc>
              <w:sdt>
                <w:sdtPr>
                  <w:id w:val="-2051056858"/>
                  <w14:checkbox>
                    <w14:checked w14:val="0"/>
                    <w14:checkedState w14:val="2612" w14:font="MS Gothic"/>
                    <w14:uncheckedState w14:val="2610" w14:font="MS Gothic"/>
                  </w14:checkbox>
                </w:sdtPr>
                <w:sdtContent>
                  <w:tc>
                    <w:tcPr>
                      <w:tcW w:w="360" w:type="dxa"/>
                    </w:tcPr>
                    <w:p w14:paraId="7C2075EF" w14:textId="77777777" w:rsidR="00347570" w:rsidRPr="00E80342" w:rsidRDefault="008C3E1E" w:rsidP="00542F4C">
                      <w:r>
                        <w:rPr>
                          <w:rFonts w:ascii="MS Gothic" w:eastAsia="MS Gothic" w:hAnsi="MS Gothic" w:hint="eastAsia"/>
                        </w:rPr>
                        <w:t>☐</w:t>
                      </w:r>
                    </w:p>
                  </w:tc>
                </w:sdtContent>
              </w:sdt>
              <w:tc>
                <w:tcPr>
                  <w:tcW w:w="4876" w:type="dxa"/>
                </w:tcPr>
                <w:p w14:paraId="0459449E" w14:textId="77777777" w:rsidR="00347570" w:rsidRPr="00A84CD0" w:rsidRDefault="00347570" w:rsidP="00542F4C">
                  <w:pPr>
                    <w:ind w:right="360"/>
                  </w:pPr>
                  <w:r w:rsidRPr="00A84CD0">
                    <w:t>Internet Protocol (IP) Address Numbers</w:t>
                  </w:r>
                </w:p>
              </w:tc>
            </w:tr>
            <w:tr w:rsidR="00347570" w:rsidRPr="00E80342" w14:paraId="42316994" w14:textId="77777777" w:rsidTr="00347570">
              <w:trPr>
                <w:gridAfter w:val="1"/>
                <w:wAfter w:w="107" w:type="dxa"/>
              </w:trPr>
              <w:sdt>
                <w:sdtPr>
                  <w:id w:val="20060870"/>
                  <w14:checkbox>
                    <w14:checked w14:val="0"/>
                    <w14:checkedState w14:val="2612" w14:font="MS Gothic"/>
                    <w14:uncheckedState w14:val="2610" w14:font="MS Gothic"/>
                  </w14:checkbox>
                </w:sdtPr>
                <w:sdtContent>
                  <w:tc>
                    <w:tcPr>
                      <w:tcW w:w="420" w:type="dxa"/>
                    </w:tcPr>
                    <w:p w14:paraId="6C8214F0" w14:textId="77777777" w:rsidR="00347570" w:rsidRPr="00E80342" w:rsidRDefault="008C3E1E" w:rsidP="00542F4C">
                      <w:r>
                        <w:rPr>
                          <w:rFonts w:ascii="MS Gothic" w:eastAsia="MS Gothic" w:hAnsi="MS Gothic" w:hint="eastAsia"/>
                        </w:rPr>
                        <w:t>☐</w:t>
                      </w:r>
                    </w:p>
                  </w:tc>
                </w:sdtContent>
              </w:sdt>
              <w:tc>
                <w:tcPr>
                  <w:tcW w:w="3690" w:type="dxa"/>
                </w:tcPr>
                <w:p w14:paraId="556A3997" w14:textId="77777777" w:rsidR="00347570" w:rsidRPr="00A84CD0" w:rsidRDefault="00347570" w:rsidP="00542F4C">
                  <w:r w:rsidRPr="00A84CD0">
                    <w:t>Medical Record Number</w:t>
                  </w:r>
                </w:p>
              </w:tc>
              <w:sdt>
                <w:sdtPr>
                  <w:id w:val="1050577162"/>
                  <w14:checkbox>
                    <w14:checked w14:val="0"/>
                    <w14:checkedState w14:val="2612" w14:font="MS Gothic"/>
                    <w14:uncheckedState w14:val="2610" w14:font="MS Gothic"/>
                  </w14:checkbox>
                </w:sdtPr>
                <w:sdtContent>
                  <w:tc>
                    <w:tcPr>
                      <w:tcW w:w="360" w:type="dxa"/>
                    </w:tcPr>
                    <w:p w14:paraId="6730402D" w14:textId="77777777" w:rsidR="00347570" w:rsidRPr="00E80342" w:rsidRDefault="008C3E1E" w:rsidP="00542F4C">
                      <w:r>
                        <w:rPr>
                          <w:rFonts w:ascii="MS Gothic" w:eastAsia="MS Gothic" w:hAnsi="MS Gothic" w:hint="eastAsia"/>
                        </w:rPr>
                        <w:t>☐</w:t>
                      </w:r>
                    </w:p>
                  </w:tc>
                </w:sdtContent>
              </w:sdt>
              <w:tc>
                <w:tcPr>
                  <w:tcW w:w="4876" w:type="dxa"/>
                </w:tcPr>
                <w:p w14:paraId="411AF4E2" w14:textId="77777777" w:rsidR="00347570" w:rsidRPr="00A84CD0" w:rsidRDefault="00347570" w:rsidP="00542F4C">
                  <w:pPr>
                    <w:ind w:right="360"/>
                  </w:pPr>
                  <w:r w:rsidRPr="00A84CD0">
                    <w:t>Biometric Identifiers (including finger or voice prints)</w:t>
                  </w:r>
                </w:p>
              </w:tc>
            </w:tr>
            <w:tr w:rsidR="00347570" w:rsidRPr="00E80342" w14:paraId="7A5DE9D9" w14:textId="77777777" w:rsidTr="00347570">
              <w:trPr>
                <w:gridAfter w:val="1"/>
                <w:wAfter w:w="107" w:type="dxa"/>
              </w:trPr>
              <w:sdt>
                <w:sdtPr>
                  <w:id w:val="479593075"/>
                  <w14:checkbox>
                    <w14:checked w14:val="0"/>
                    <w14:checkedState w14:val="2612" w14:font="MS Gothic"/>
                    <w14:uncheckedState w14:val="2610" w14:font="MS Gothic"/>
                  </w14:checkbox>
                </w:sdtPr>
                <w:sdtContent>
                  <w:tc>
                    <w:tcPr>
                      <w:tcW w:w="420" w:type="dxa"/>
                    </w:tcPr>
                    <w:p w14:paraId="7CAC26AF" w14:textId="77777777" w:rsidR="00347570" w:rsidRPr="00E80342" w:rsidRDefault="008C3E1E" w:rsidP="00542F4C">
                      <w:r>
                        <w:rPr>
                          <w:rFonts w:ascii="MS Gothic" w:eastAsia="MS Gothic" w:hAnsi="MS Gothic" w:hint="eastAsia"/>
                        </w:rPr>
                        <w:t>☐</w:t>
                      </w:r>
                    </w:p>
                  </w:tc>
                </w:sdtContent>
              </w:sdt>
              <w:tc>
                <w:tcPr>
                  <w:tcW w:w="3690" w:type="dxa"/>
                </w:tcPr>
                <w:p w14:paraId="7354F232" w14:textId="77777777" w:rsidR="00347570" w:rsidRPr="00A84CD0" w:rsidRDefault="00347570" w:rsidP="00542F4C">
                  <w:r w:rsidRPr="00A84CD0">
                    <w:t>Photographic image - Photographic images are not limited to images of the face.</w:t>
                  </w:r>
                </w:p>
              </w:tc>
              <w:sdt>
                <w:sdtPr>
                  <w:id w:val="390476658"/>
                  <w14:checkbox>
                    <w14:checked w14:val="0"/>
                    <w14:checkedState w14:val="2612" w14:font="MS Gothic"/>
                    <w14:uncheckedState w14:val="2610" w14:font="MS Gothic"/>
                  </w14:checkbox>
                </w:sdtPr>
                <w:sdtContent>
                  <w:tc>
                    <w:tcPr>
                      <w:tcW w:w="360" w:type="dxa"/>
                    </w:tcPr>
                    <w:p w14:paraId="1CDC544A" w14:textId="77777777" w:rsidR="00347570" w:rsidRPr="00E80342" w:rsidRDefault="008C3E1E" w:rsidP="00542F4C">
                      <w:r>
                        <w:rPr>
                          <w:rFonts w:ascii="MS Gothic" w:eastAsia="MS Gothic" w:hAnsi="MS Gothic" w:hint="eastAsia"/>
                        </w:rPr>
                        <w:t>☐</w:t>
                      </w:r>
                    </w:p>
                  </w:tc>
                </w:sdtContent>
              </w:sdt>
              <w:tc>
                <w:tcPr>
                  <w:tcW w:w="4876" w:type="dxa"/>
                </w:tcPr>
                <w:p w14:paraId="4B9A528E" w14:textId="77777777" w:rsidR="00347570" w:rsidRPr="00A84CD0" w:rsidRDefault="00347570" w:rsidP="00542F4C">
                  <w:pPr>
                    <w:shd w:val="clear" w:color="auto" w:fill="FFFFFF"/>
                    <w:ind w:right="360"/>
                  </w:pPr>
                  <w:r w:rsidRPr="00A84CD0">
                    <w:t>Any other characteristic that could uniquely identify the individual, including a characteristic, number, or code</w:t>
                  </w:r>
                </w:p>
              </w:tc>
            </w:tr>
          </w:tbl>
          <w:p w14:paraId="7FE128FB" w14:textId="77777777" w:rsidR="00FE255B" w:rsidRPr="00390F80" w:rsidRDefault="00FE255B" w:rsidP="00542F4C">
            <w:pPr>
              <w:pBdr>
                <w:top w:val="nil"/>
                <w:left w:val="nil"/>
                <w:bottom w:val="nil"/>
                <w:right w:val="nil"/>
                <w:between w:val="nil"/>
              </w:pBdr>
              <w:tabs>
                <w:tab w:val="left" w:pos="5100"/>
              </w:tabs>
              <w:rPr>
                <w:color w:val="000000"/>
              </w:rPr>
            </w:pPr>
          </w:p>
        </w:tc>
      </w:tr>
      <w:tr w:rsidR="00340D20" w:rsidRPr="00681241" w14:paraId="517B11EB" w14:textId="77777777" w:rsidTr="00F0235D">
        <w:tc>
          <w:tcPr>
            <w:tcW w:w="9000" w:type="dxa"/>
            <w:gridSpan w:val="2"/>
            <w:shd w:val="clear" w:color="auto" w:fill="EDEDED" w:themeFill="accent3" w:themeFillTint="33"/>
          </w:tcPr>
          <w:sdt>
            <w:sdtPr>
              <w:rPr>
                <w:b/>
              </w:rPr>
              <w:id w:val="982353779"/>
              <w:lock w:val="sdtContentLocked"/>
              <w:placeholder>
                <w:docPart w:val="0EC55AD6F2044518AEDE21E39FBA491E"/>
              </w:placeholder>
              <w15:appearance w15:val="hidden"/>
            </w:sdtPr>
            <w:sdtEndPr>
              <w:rPr>
                <w:b w:val="0"/>
                <w:sz w:val="22"/>
                <w:szCs w:val="22"/>
              </w:rPr>
            </w:sdtEndPr>
            <w:sdtContent>
              <w:p w14:paraId="7B87486A" w14:textId="77777777" w:rsidR="00681241" w:rsidRPr="00681241" w:rsidRDefault="00E80342" w:rsidP="00542F4C">
                <w:pPr>
                  <w:rPr>
                    <w:b/>
                  </w:rPr>
                </w:pPr>
                <w:r>
                  <w:rPr>
                    <w:b/>
                  </w:rPr>
                  <w:t>3</w:t>
                </w:r>
                <w:r w:rsidR="00D90811" w:rsidRPr="00681241">
                  <w:rPr>
                    <w:b/>
                  </w:rPr>
                  <w:t>.</w:t>
                </w:r>
                <w:r w:rsidR="00D90811" w:rsidRPr="00681241">
                  <w:t xml:space="preserve"> </w:t>
                </w:r>
                <w:r w:rsidR="00347570" w:rsidRPr="00681241">
                  <w:rPr>
                    <w:b/>
                  </w:rPr>
                  <w:t xml:space="preserve">Source (location) of records to be reviewed: </w:t>
                </w:r>
              </w:p>
              <w:p w14:paraId="0FF1FCC7" w14:textId="77777777" w:rsidR="00340D20" w:rsidRPr="00681241" w:rsidRDefault="00347570" w:rsidP="00542F4C">
                <w:pPr>
                  <w:rPr>
                    <w:sz w:val="22"/>
                    <w:szCs w:val="22"/>
                  </w:rPr>
                </w:pPr>
                <w:r w:rsidRPr="00681241">
                  <w:t>Be sure to include all sources</w:t>
                </w:r>
                <w:r w:rsidR="00E80342">
                  <w:t xml:space="preserve"> of records to be reviewed (e.g.</w:t>
                </w:r>
                <w:r w:rsidRPr="00681241">
                  <w:t>,</w:t>
                </w:r>
                <w:r w:rsidR="00E80342">
                  <w:t xml:space="preserve"> </w:t>
                </w:r>
                <w:r w:rsidRPr="00681241">
                  <w:t>databases use</w:t>
                </w:r>
                <w:r w:rsidR="00E80342">
                  <w:t xml:space="preserve">d, </w:t>
                </w:r>
                <w:r w:rsidRPr="00681241">
                  <w:t>information from previous research study (indicate IRB #)</w:t>
                </w:r>
                <w:r w:rsidR="00E80342">
                  <w:t xml:space="preserve">, </w:t>
                </w:r>
                <w:r w:rsidRPr="00681241">
                  <w:t>medical records</w:t>
                </w:r>
                <w:r w:rsidR="00E80342">
                  <w:rPr>
                    <w:sz w:val="22"/>
                    <w:szCs w:val="22"/>
                  </w:rPr>
                  <w:t xml:space="preserve">) </w:t>
                </w:r>
              </w:p>
            </w:sdtContent>
          </w:sdt>
        </w:tc>
      </w:tr>
      <w:tr w:rsidR="00340D20" w:rsidRPr="00681241" w14:paraId="231BC555" w14:textId="77777777" w:rsidTr="00F0235D">
        <w:tc>
          <w:tcPr>
            <w:tcW w:w="9000" w:type="dxa"/>
            <w:gridSpan w:val="2"/>
            <w:shd w:val="clear" w:color="auto" w:fill="auto"/>
          </w:tcPr>
          <w:p w14:paraId="796B43FA" w14:textId="77777777" w:rsidR="00201F87" w:rsidRPr="00390F80" w:rsidRDefault="00201F87" w:rsidP="00542F4C">
            <w:pPr>
              <w:rPr>
                <w:bCs/>
              </w:rPr>
            </w:pPr>
            <w:r w:rsidRPr="002F5408">
              <w:rPr>
                <w:bCs/>
                <w:color w:val="000000"/>
              </w:rPr>
              <w:fldChar w:fldCharType="begin">
                <w:ffData>
                  <w:name w:val="Text20"/>
                  <w:enabled/>
                  <w:calcOnExit w:val="0"/>
                  <w:textInput/>
                </w:ffData>
              </w:fldChar>
            </w:r>
            <w:r w:rsidRPr="002F5408">
              <w:rPr>
                <w:bCs/>
                <w:color w:val="000000"/>
              </w:rPr>
              <w:instrText xml:space="preserve"> FORMTEXT </w:instrText>
            </w:r>
            <w:r w:rsidRPr="002F5408">
              <w:rPr>
                <w:bCs/>
                <w:color w:val="000000"/>
              </w:rPr>
            </w:r>
            <w:r w:rsidRPr="002F5408">
              <w:rPr>
                <w:bCs/>
                <w:color w:val="000000"/>
              </w:rPr>
              <w:fldChar w:fldCharType="separate"/>
            </w:r>
            <w:r w:rsidR="00FC2E30" w:rsidRPr="00E80342">
              <w:rPr>
                <w:noProof/>
              </w:rPr>
              <w:t> </w:t>
            </w:r>
            <w:r w:rsidR="00FC2E30" w:rsidRPr="00E80342">
              <w:rPr>
                <w:noProof/>
              </w:rPr>
              <w:t> </w:t>
            </w:r>
            <w:r w:rsidR="00FC2E30" w:rsidRPr="00E80342">
              <w:rPr>
                <w:noProof/>
              </w:rPr>
              <w:t> </w:t>
            </w:r>
            <w:r w:rsidR="00FC2E30" w:rsidRPr="00E80342">
              <w:rPr>
                <w:noProof/>
              </w:rPr>
              <w:t> </w:t>
            </w:r>
            <w:r w:rsidR="00FC2E30" w:rsidRPr="00E80342">
              <w:rPr>
                <w:noProof/>
              </w:rPr>
              <w:t> </w:t>
            </w:r>
            <w:r w:rsidRPr="002F5408">
              <w:rPr>
                <w:bCs/>
                <w:color w:val="000000"/>
              </w:rPr>
              <w:fldChar w:fldCharType="end"/>
            </w:r>
          </w:p>
        </w:tc>
      </w:tr>
      <w:tr w:rsidR="00340D20" w:rsidRPr="00681241" w14:paraId="4551043D" w14:textId="77777777" w:rsidTr="00F0235D">
        <w:tc>
          <w:tcPr>
            <w:tcW w:w="9000" w:type="dxa"/>
            <w:gridSpan w:val="2"/>
            <w:shd w:val="clear" w:color="auto" w:fill="EDEDED" w:themeFill="accent3" w:themeFillTint="33"/>
          </w:tcPr>
          <w:sdt>
            <w:sdtPr>
              <w:rPr>
                <w:b/>
              </w:rPr>
              <w:id w:val="-687610526"/>
              <w:lock w:val="sdtContentLocked"/>
              <w:placeholder>
                <w:docPart w:val="0EC55AD6F2044518AEDE21E39FBA491E"/>
              </w:placeholder>
              <w15:appearance w15:val="hidden"/>
            </w:sdtPr>
            <w:sdtEndPr>
              <w:rPr>
                <w:b w:val="0"/>
              </w:rPr>
            </w:sdtEndPr>
            <w:sdtContent>
              <w:p w14:paraId="7B6E1CED" w14:textId="77777777" w:rsidR="00681241" w:rsidRPr="00681241" w:rsidRDefault="00E80342" w:rsidP="00542F4C">
                <w:pPr>
                  <w:rPr>
                    <w:b/>
                  </w:rPr>
                </w:pPr>
                <w:r>
                  <w:rPr>
                    <w:b/>
                  </w:rPr>
                  <w:t>4</w:t>
                </w:r>
                <w:r w:rsidR="00D90811" w:rsidRPr="00681241">
                  <w:rPr>
                    <w:b/>
                  </w:rPr>
                  <w:t xml:space="preserve">. </w:t>
                </w:r>
                <w:r w:rsidR="00347570" w:rsidRPr="00681241">
                  <w:rPr>
                    <w:b/>
                  </w:rPr>
                  <w:t xml:space="preserve">Describe how records to be reviewed will be identified: </w:t>
                </w:r>
              </w:p>
              <w:p w14:paraId="4A58A223" w14:textId="77777777" w:rsidR="00340D20" w:rsidRPr="00681241" w:rsidRDefault="00E80342" w:rsidP="00542F4C">
                <w:pPr>
                  <w:rPr>
                    <w:sz w:val="22"/>
                    <w:szCs w:val="22"/>
                  </w:rPr>
                </w:pPr>
                <w:r>
                  <w:t>Describe h</w:t>
                </w:r>
                <w:r w:rsidR="00347570" w:rsidRPr="00681241">
                  <w:t>ow will you obtain the list of names/medical record numbers of potential participant</w:t>
                </w:r>
                <w:r>
                  <w:t xml:space="preserve"> and l</w:t>
                </w:r>
                <w:r w:rsidR="00347570" w:rsidRPr="00681241">
                  <w:t xml:space="preserve">ist </w:t>
                </w:r>
                <w:r>
                  <w:t xml:space="preserve">the </w:t>
                </w:r>
                <w:r w:rsidR="00347570" w:rsidRPr="00681241">
                  <w:t>search criteria</w:t>
                </w:r>
                <w:r>
                  <w:t>.</w:t>
                </w:r>
              </w:p>
            </w:sdtContent>
          </w:sdt>
        </w:tc>
      </w:tr>
      <w:tr w:rsidR="00340D20" w:rsidRPr="00681241" w14:paraId="6C51728F" w14:textId="77777777" w:rsidTr="00F0235D">
        <w:tc>
          <w:tcPr>
            <w:tcW w:w="9000" w:type="dxa"/>
            <w:gridSpan w:val="2"/>
            <w:shd w:val="clear" w:color="auto" w:fill="auto"/>
          </w:tcPr>
          <w:p w14:paraId="501C64BC" w14:textId="77777777" w:rsidR="00667AF5" w:rsidRPr="00681241" w:rsidRDefault="00201F87" w:rsidP="00542F4C">
            <w:pPr>
              <w:rPr>
                <w:bCs/>
                <w:sz w:val="22"/>
                <w:szCs w:val="22"/>
              </w:rPr>
            </w:pPr>
            <w:r w:rsidRPr="00681241">
              <w:rPr>
                <w:bCs/>
                <w:color w:val="000000"/>
                <w:sz w:val="22"/>
                <w:szCs w:val="22"/>
              </w:rPr>
              <w:fldChar w:fldCharType="begin">
                <w:ffData>
                  <w:name w:val="Text20"/>
                  <w:enabled/>
                  <w:calcOnExit w:val="0"/>
                  <w:textInput/>
                </w:ffData>
              </w:fldChar>
            </w:r>
            <w:r w:rsidRPr="00681241">
              <w:rPr>
                <w:bCs/>
                <w:color w:val="000000"/>
                <w:sz w:val="22"/>
                <w:szCs w:val="22"/>
              </w:rPr>
              <w:instrText xml:space="preserve"> FORMTEXT </w:instrText>
            </w:r>
            <w:r w:rsidRPr="00681241">
              <w:rPr>
                <w:bCs/>
                <w:color w:val="000000"/>
                <w:sz w:val="22"/>
                <w:szCs w:val="22"/>
              </w:rPr>
            </w:r>
            <w:r w:rsidRPr="00681241">
              <w:rPr>
                <w:bCs/>
                <w:color w:val="000000"/>
                <w:sz w:val="22"/>
                <w:szCs w:val="22"/>
              </w:rPr>
              <w:fldChar w:fldCharType="separate"/>
            </w:r>
            <w:r w:rsidR="00FC2E30" w:rsidRPr="00681241">
              <w:rPr>
                <w:noProof/>
              </w:rPr>
              <w:t> </w:t>
            </w:r>
            <w:r w:rsidR="00FC2E30" w:rsidRPr="00681241">
              <w:rPr>
                <w:noProof/>
              </w:rPr>
              <w:t> </w:t>
            </w:r>
            <w:r w:rsidR="00FC2E30" w:rsidRPr="00681241">
              <w:rPr>
                <w:noProof/>
              </w:rPr>
              <w:t> </w:t>
            </w:r>
            <w:r w:rsidR="00FC2E30" w:rsidRPr="00681241">
              <w:rPr>
                <w:noProof/>
              </w:rPr>
              <w:t> </w:t>
            </w:r>
            <w:r w:rsidR="00FC2E30" w:rsidRPr="00681241">
              <w:rPr>
                <w:noProof/>
              </w:rPr>
              <w:t> </w:t>
            </w:r>
            <w:r w:rsidRPr="00681241">
              <w:rPr>
                <w:bCs/>
                <w:color w:val="000000"/>
                <w:sz w:val="22"/>
                <w:szCs w:val="22"/>
              </w:rPr>
              <w:fldChar w:fldCharType="end"/>
            </w:r>
          </w:p>
        </w:tc>
      </w:tr>
      <w:tr w:rsidR="0085355D" w:rsidRPr="00681241" w14:paraId="24367863" w14:textId="77777777" w:rsidTr="00F0235D">
        <w:tc>
          <w:tcPr>
            <w:tcW w:w="9000" w:type="dxa"/>
            <w:gridSpan w:val="2"/>
            <w:shd w:val="clear" w:color="auto" w:fill="EDEDED" w:themeFill="accent3" w:themeFillTint="33"/>
          </w:tcPr>
          <w:sdt>
            <w:sdtPr>
              <w:rPr>
                <w:b/>
                <w:color w:val="000000"/>
              </w:rPr>
              <w:id w:val="96449831"/>
              <w:lock w:val="sdtContentLocked"/>
              <w:placeholder>
                <w:docPart w:val="0EC55AD6F2044518AEDE21E39FBA491E"/>
              </w:placeholder>
              <w15:appearance w15:val="hidden"/>
            </w:sdtPr>
            <w:sdtEndPr>
              <w:rPr>
                <w:b w:val="0"/>
              </w:rPr>
            </w:sdtEndPr>
            <w:sdtContent>
              <w:p w14:paraId="0BA4D83B" w14:textId="77777777" w:rsidR="00681241" w:rsidRPr="00681241" w:rsidRDefault="00E80342" w:rsidP="00542F4C">
                <w:pPr>
                  <w:rPr>
                    <w:b/>
                    <w:color w:val="000000"/>
                  </w:rPr>
                </w:pPr>
                <w:r>
                  <w:rPr>
                    <w:b/>
                    <w:color w:val="000000"/>
                  </w:rPr>
                  <w:t>5</w:t>
                </w:r>
                <w:r w:rsidR="0085355D" w:rsidRPr="00681241">
                  <w:rPr>
                    <w:b/>
                    <w:color w:val="000000"/>
                  </w:rPr>
                  <w:t xml:space="preserve">. </w:t>
                </w:r>
                <w:r w:rsidR="00347570" w:rsidRPr="00681241">
                  <w:rPr>
                    <w:b/>
                    <w:color w:val="000000"/>
                  </w:rPr>
                  <w:t xml:space="preserve">Describe who will identify records to be reviewed: </w:t>
                </w:r>
              </w:p>
              <w:p w14:paraId="4E0801B6" w14:textId="77777777" w:rsidR="0085355D" w:rsidRPr="00681241" w:rsidRDefault="00347570" w:rsidP="00542F4C">
                <w:pPr>
                  <w:rPr>
                    <w:b/>
                    <w:sz w:val="22"/>
                    <w:szCs w:val="22"/>
                  </w:rPr>
                </w:pPr>
                <w:r w:rsidRPr="00681241">
                  <w:rPr>
                    <w:color w:val="000000"/>
                  </w:rPr>
                  <w:t>Are you using a third party to pull the records for you? If so, specify.</w:t>
                </w:r>
              </w:p>
            </w:sdtContent>
          </w:sdt>
        </w:tc>
      </w:tr>
      <w:tr w:rsidR="0085355D" w:rsidRPr="00681241" w14:paraId="3BE14EE8" w14:textId="77777777" w:rsidTr="00F0235D">
        <w:tc>
          <w:tcPr>
            <w:tcW w:w="9000" w:type="dxa"/>
            <w:gridSpan w:val="2"/>
            <w:shd w:val="clear" w:color="auto" w:fill="auto"/>
          </w:tcPr>
          <w:p w14:paraId="58B53C90" w14:textId="77777777" w:rsidR="005D617A" w:rsidRPr="00681241" w:rsidRDefault="00201F87" w:rsidP="00542F4C">
            <w:pPr>
              <w:rPr>
                <w:bCs/>
                <w:color w:val="000000"/>
              </w:rPr>
            </w:pPr>
            <w:r w:rsidRPr="00681241">
              <w:rPr>
                <w:bCs/>
                <w:color w:val="000000"/>
              </w:rPr>
              <w:fldChar w:fldCharType="begin">
                <w:ffData>
                  <w:name w:val="Text20"/>
                  <w:enabled/>
                  <w:calcOnExit w:val="0"/>
                  <w:textInput/>
                </w:ffData>
              </w:fldChar>
            </w:r>
            <w:r w:rsidRPr="00681241">
              <w:rPr>
                <w:bCs/>
                <w:color w:val="000000"/>
              </w:rPr>
              <w:instrText xml:space="preserve"> FORMTEXT </w:instrText>
            </w:r>
            <w:r w:rsidRPr="00681241">
              <w:rPr>
                <w:bCs/>
                <w:color w:val="000000"/>
              </w:rPr>
            </w:r>
            <w:r w:rsidRPr="00681241">
              <w:rPr>
                <w:bCs/>
                <w:color w:val="000000"/>
              </w:rPr>
              <w:fldChar w:fldCharType="separate"/>
            </w:r>
            <w:r w:rsidR="00FC2E30" w:rsidRPr="00681241">
              <w:rPr>
                <w:bCs/>
                <w:noProof/>
                <w:color w:val="000000"/>
              </w:rPr>
              <w:t> </w:t>
            </w:r>
            <w:r w:rsidR="00FC2E30" w:rsidRPr="00681241">
              <w:rPr>
                <w:bCs/>
                <w:noProof/>
                <w:color w:val="000000"/>
              </w:rPr>
              <w:t> </w:t>
            </w:r>
            <w:r w:rsidR="00FC2E30" w:rsidRPr="00681241">
              <w:rPr>
                <w:bCs/>
                <w:noProof/>
                <w:color w:val="000000"/>
              </w:rPr>
              <w:t> </w:t>
            </w:r>
            <w:r w:rsidR="00FC2E30" w:rsidRPr="00681241">
              <w:rPr>
                <w:bCs/>
                <w:noProof/>
                <w:color w:val="000000"/>
              </w:rPr>
              <w:t> </w:t>
            </w:r>
            <w:r w:rsidR="00FC2E30" w:rsidRPr="00681241">
              <w:rPr>
                <w:bCs/>
                <w:noProof/>
                <w:color w:val="000000"/>
              </w:rPr>
              <w:t> </w:t>
            </w:r>
            <w:r w:rsidRPr="00681241">
              <w:rPr>
                <w:bCs/>
                <w:color w:val="000000"/>
              </w:rPr>
              <w:fldChar w:fldCharType="end"/>
            </w:r>
          </w:p>
        </w:tc>
      </w:tr>
      <w:tr w:rsidR="00340D20" w:rsidRPr="00681241" w14:paraId="4AB99E87" w14:textId="77777777" w:rsidTr="00F0235D">
        <w:tc>
          <w:tcPr>
            <w:tcW w:w="9000" w:type="dxa"/>
            <w:gridSpan w:val="2"/>
            <w:shd w:val="clear" w:color="auto" w:fill="EDEDED" w:themeFill="accent3" w:themeFillTint="33"/>
          </w:tcPr>
          <w:sdt>
            <w:sdtPr>
              <w:rPr>
                <w:b/>
              </w:rPr>
              <w:id w:val="-732543868"/>
              <w:lock w:val="sdtContentLocked"/>
              <w:placeholder>
                <w:docPart w:val="0EC55AD6F2044518AEDE21E39FBA491E"/>
              </w:placeholder>
              <w15:appearance w15:val="hidden"/>
            </w:sdtPr>
            <w:sdtEndPr>
              <w:rPr>
                <w:b w:val="0"/>
              </w:rPr>
            </w:sdtEndPr>
            <w:sdtContent>
              <w:p w14:paraId="4D9CF804" w14:textId="77777777" w:rsidR="00681241" w:rsidRPr="002F5408" w:rsidRDefault="00E80342" w:rsidP="00542F4C">
                <w:pPr>
                  <w:rPr>
                    <w:b/>
                  </w:rPr>
                </w:pPr>
                <w:r>
                  <w:rPr>
                    <w:b/>
                  </w:rPr>
                  <w:t>6</w:t>
                </w:r>
                <w:r w:rsidR="00D90811" w:rsidRPr="002F5408">
                  <w:rPr>
                    <w:b/>
                  </w:rPr>
                  <w:t xml:space="preserve">. </w:t>
                </w:r>
                <w:r w:rsidR="00F636D1" w:rsidRPr="002F5408">
                  <w:rPr>
                    <w:b/>
                  </w:rPr>
                  <w:t xml:space="preserve">Describe the process for recording data from those eligible: </w:t>
                </w:r>
              </w:p>
              <w:p w14:paraId="19E39436" w14:textId="77777777" w:rsidR="0065799A" w:rsidRPr="002F5408" w:rsidRDefault="00F636D1" w:rsidP="00542F4C">
                <w:pPr>
                  <w:rPr>
                    <w:b/>
                  </w:rPr>
                </w:pPr>
                <w:r w:rsidRPr="002F5408">
                  <w:t>Describe the process by which you record data and include your study collection data sheet (often an excel or REDCap file showing the fields of data that will be collected)</w:t>
                </w:r>
                <w:r w:rsidR="00E049EA" w:rsidRPr="002F5408">
                  <w:t xml:space="preserve">. </w:t>
                </w:r>
                <w:r w:rsidRPr="002F5408">
                  <w:t>If the data will be provided to you by someone other than the study team member (such as an honest broker), describe that process.</w:t>
                </w:r>
              </w:p>
            </w:sdtContent>
          </w:sdt>
        </w:tc>
      </w:tr>
      <w:tr w:rsidR="00340D20" w:rsidRPr="00681241" w14:paraId="77BBD431" w14:textId="77777777" w:rsidTr="00F0235D">
        <w:tc>
          <w:tcPr>
            <w:tcW w:w="9000" w:type="dxa"/>
            <w:gridSpan w:val="2"/>
            <w:shd w:val="clear" w:color="auto" w:fill="auto"/>
          </w:tcPr>
          <w:p w14:paraId="4E0382C0" w14:textId="77777777" w:rsidR="00FC5BD8" w:rsidRPr="002F5408" w:rsidRDefault="00FC5BD8" w:rsidP="00542F4C">
            <w:pPr>
              <w:pBdr>
                <w:top w:val="nil"/>
                <w:left w:val="nil"/>
                <w:bottom w:val="nil"/>
                <w:right w:val="nil"/>
                <w:between w:val="nil"/>
              </w:pBdr>
              <w:rPr>
                <w:bCs/>
                <w:color w:val="000000"/>
              </w:rPr>
            </w:pPr>
            <w:r w:rsidRPr="002F5408">
              <w:rPr>
                <w:bCs/>
                <w:color w:val="000000"/>
              </w:rPr>
              <w:fldChar w:fldCharType="begin">
                <w:ffData>
                  <w:name w:val="Text20"/>
                  <w:enabled/>
                  <w:calcOnExit w:val="0"/>
                  <w:textInput/>
                </w:ffData>
              </w:fldChar>
            </w:r>
            <w:r w:rsidRPr="002F5408">
              <w:rPr>
                <w:bCs/>
                <w:color w:val="000000"/>
              </w:rPr>
              <w:instrText xml:space="preserve"> FORMTEXT </w:instrText>
            </w:r>
            <w:r w:rsidRPr="002F5408">
              <w:rPr>
                <w:bCs/>
                <w:color w:val="000000"/>
              </w:rPr>
            </w:r>
            <w:r w:rsidRPr="002F5408">
              <w:rPr>
                <w:bCs/>
                <w:color w:val="000000"/>
              </w:rPr>
              <w:fldChar w:fldCharType="separate"/>
            </w:r>
            <w:r w:rsidR="00FC2E30" w:rsidRPr="00E80342">
              <w:rPr>
                <w:noProof/>
              </w:rPr>
              <w:t> </w:t>
            </w:r>
            <w:r w:rsidR="00FC2E30" w:rsidRPr="00E80342">
              <w:rPr>
                <w:noProof/>
              </w:rPr>
              <w:t> </w:t>
            </w:r>
            <w:r w:rsidR="00FC2E30" w:rsidRPr="00E80342">
              <w:rPr>
                <w:noProof/>
              </w:rPr>
              <w:t> </w:t>
            </w:r>
            <w:r w:rsidR="00FC2E30" w:rsidRPr="00E80342">
              <w:rPr>
                <w:noProof/>
              </w:rPr>
              <w:t> </w:t>
            </w:r>
            <w:r w:rsidR="00FC2E30" w:rsidRPr="00E80342">
              <w:rPr>
                <w:noProof/>
              </w:rPr>
              <w:t> </w:t>
            </w:r>
            <w:r w:rsidRPr="002F5408">
              <w:rPr>
                <w:bCs/>
                <w:color w:val="000000"/>
              </w:rPr>
              <w:fldChar w:fldCharType="end"/>
            </w:r>
          </w:p>
        </w:tc>
      </w:tr>
      <w:tr w:rsidR="002209A1" w:rsidRPr="00681241" w14:paraId="4ED21774" w14:textId="77777777" w:rsidTr="00F0235D">
        <w:tc>
          <w:tcPr>
            <w:tcW w:w="9000" w:type="dxa"/>
            <w:gridSpan w:val="2"/>
            <w:shd w:val="clear" w:color="auto" w:fill="EDEDED" w:themeFill="accent3" w:themeFillTint="33"/>
          </w:tcPr>
          <w:sdt>
            <w:sdtPr>
              <w:rPr>
                <w:b/>
              </w:rPr>
              <w:id w:val="1876968522"/>
              <w:lock w:val="sdtContentLocked"/>
              <w:placeholder>
                <w:docPart w:val="0EC55AD6F2044518AEDE21E39FBA491E"/>
              </w:placeholder>
              <w15:appearance w15:val="hidden"/>
            </w:sdtPr>
            <w:sdtContent>
              <w:p w14:paraId="7BC850D6" w14:textId="77777777" w:rsidR="002209A1" w:rsidRPr="00681241" w:rsidRDefault="00E80342" w:rsidP="00542F4C">
                <w:pPr>
                  <w:pBdr>
                    <w:top w:val="nil"/>
                    <w:left w:val="nil"/>
                    <w:bottom w:val="nil"/>
                    <w:right w:val="nil"/>
                    <w:between w:val="nil"/>
                  </w:pBdr>
                  <w:shd w:val="clear" w:color="auto" w:fill="EDEDED" w:themeFill="accent3" w:themeFillTint="33"/>
                  <w:rPr>
                    <w:color w:val="000000"/>
                    <w:sz w:val="22"/>
                    <w:szCs w:val="22"/>
                  </w:rPr>
                </w:pPr>
                <w:r>
                  <w:rPr>
                    <w:b/>
                  </w:rPr>
                  <w:t>7</w:t>
                </w:r>
                <w:r w:rsidR="002209A1" w:rsidRPr="00681241">
                  <w:rPr>
                    <w:b/>
                  </w:rPr>
                  <w:t xml:space="preserve">. </w:t>
                </w:r>
                <w:r w:rsidR="00F636D1" w:rsidRPr="00681241">
                  <w:rPr>
                    <w:b/>
                  </w:rPr>
                  <w:t xml:space="preserve">List all data elements to be collected or </w:t>
                </w:r>
                <w:r>
                  <w:rPr>
                    <w:b/>
                  </w:rPr>
                  <w:t>u</w:t>
                </w:r>
                <w:r w:rsidR="00F636D1" w:rsidRPr="00681241">
                  <w:rPr>
                    <w:b/>
                  </w:rPr>
                  <w:t>pload a form to the IRB application that includes a complete list of all data elements that will be collected</w:t>
                </w:r>
                <w:r w:rsidR="00AD124B" w:rsidRPr="00681241">
                  <w:rPr>
                    <w:b/>
                  </w:rPr>
                  <w:t>.</w:t>
                </w:r>
              </w:p>
            </w:sdtContent>
          </w:sdt>
        </w:tc>
      </w:tr>
      <w:tr w:rsidR="002209A1" w:rsidRPr="00681241" w14:paraId="1AEFD510" w14:textId="77777777" w:rsidTr="00F0235D">
        <w:tc>
          <w:tcPr>
            <w:tcW w:w="9000" w:type="dxa"/>
            <w:gridSpan w:val="2"/>
          </w:tcPr>
          <w:p w14:paraId="6CDAA4C4" w14:textId="77777777" w:rsidR="002209A1" w:rsidRPr="00681241" w:rsidRDefault="00FC5BD8" w:rsidP="00542F4C">
            <w:pPr>
              <w:pBdr>
                <w:top w:val="nil"/>
                <w:left w:val="nil"/>
                <w:bottom w:val="nil"/>
                <w:right w:val="nil"/>
                <w:between w:val="nil"/>
              </w:pBdr>
              <w:ind w:left="-30"/>
              <w:rPr>
                <w:color w:val="000000"/>
                <w:sz w:val="22"/>
                <w:szCs w:val="22"/>
              </w:rPr>
            </w:pPr>
            <w:r w:rsidRPr="00681241">
              <w:rPr>
                <w:bCs/>
                <w:color w:val="000000"/>
                <w:sz w:val="22"/>
                <w:szCs w:val="22"/>
              </w:rPr>
              <w:fldChar w:fldCharType="begin">
                <w:ffData>
                  <w:name w:val="Text20"/>
                  <w:enabled/>
                  <w:calcOnExit w:val="0"/>
                  <w:textInput/>
                </w:ffData>
              </w:fldChar>
            </w:r>
            <w:r w:rsidRPr="00681241">
              <w:rPr>
                <w:bCs/>
                <w:color w:val="000000"/>
                <w:sz w:val="22"/>
                <w:szCs w:val="22"/>
              </w:rPr>
              <w:instrText xml:space="preserve"> FORMTEXT </w:instrText>
            </w:r>
            <w:r w:rsidRPr="00681241">
              <w:rPr>
                <w:bCs/>
                <w:color w:val="000000"/>
                <w:sz w:val="22"/>
                <w:szCs w:val="22"/>
              </w:rPr>
            </w:r>
            <w:r w:rsidRPr="00681241">
              <w:rPr>
                <w:bCs/>
                <w:color w:val="000000"/>
                <w:sz w:val="22"/>
                <w:szCs w:val="22"/>
              </w:rPr>
              <w:fldChar w:fldCharType="separate"/>
            </w:r>
            <w:r w:rsidR="00FC2E30" w:rsidRPr="00681241">
              <w:rPr>
                <w:bCs/>
                <w:noProof/>
                <w:color w:val="000000"/>
                <w:sz w:val="22"/>
                <w:szCs w:val="22"/>
              </w:rPr>
              <w:t> </w:t>
            </w:r>
            <w:r w:rsidR="00FC2E30" w:rsidRPr="00681241">
              <w:rPr>
                <w:bCs/>
                <w:noProof/>
                <w:color w:val="000000"/>
                <w:sz w:val="22"/>
                <w:szCs w:val="22"/>
              </w:rPr>
              <w:t> </w:t>
            </w:r>
            <w:r w:rsidR="00FC2E30" w:rsidRPr="00681241">
              <w:rPr>
                <w:bCs/>
                <w:noProof/>
                <w:color w:val="000000"/>
                <w:sz w:val="22"/>
                <w:szCs w:val="22"/>
              </w:rPr>
              <w:t> </w:t>
            </w:r>
            <w:r w:rsidR="00FC2E30" w:rsidRPr="00681241">
              <w:rPr>
                <w:bCs/>
                <w:noProof/>
                <w:color w:val="000000"/>
                <w:sz w:val="22"/>
                <w:szCs w:val="22"/>
              </w:rPr>
              <w:t> </w:t>
            </w:r>
            <w:r w:rsidR="00FC2E30" w:rsidRPr="00681241">
              <w:rPr>
                <w:bCs/>
                <w:noProof/>
                <w:color w:val="000000"/>
                <w:sz w:val="22"/>
                <w:szCs w:val="22"/>
              </w:rPr>
              <w:t> </w:t>
            </w:r>
            <w:r w:rsidRPr="00681241">
              <w:rPr>
                <w:bCs/>
                <w:color w:val="000000"/>
                <w:sz w:val="22"/>
                <w:szCs w:val="22"/>
              </w:rPr>
              <w:fldChar w:fldCharType="end"/>
            </w:r>
          </w:p>
        </w:tc>
      </w:tr>
      <w:tr w:rsidR="00340D20" w:rsidRPr="00681241" w14:paraId="76902E70" w14:textId="77777777" w:rsidTr="00F0235D">
        <w:trPr>
          <w:trHeight w:val="840"/>
        </w:trPr>
        <w:tc>
          <w:tcPr>
            <w:tcW w:w="9000" w:type="dxa"/>
            <w:gridSpan w:val="2"/>
            <w:shd w:val="clear" w:color="auto" w:fill="EDEDED" w:themeFill="accent3" w:themeFillTint="33"/>
          </w:tcPr>
          <w:sdt>
            <w:sdtPr>
              <w:rPr>
                <w:rFonts w:ascii="Times" w:eastAsia="Times" w:hAnsi="Times" w:cs="Times"/>
                <w:b/>
                <w:color w:val="000000"/>
                <w:lang w:eastAsia="en-US"/>
              </w:rPr>
              <w:id w:val="1078949075"/>
              <w:lock w:val="sdtContentLocked"/>
              <w:placeholder>
                <w:docPart w:val="0EC55AD6F2044518AEDE21E39FBA491E"/>
              </w:placeholder>
              <w15:appearance w15:val="hidden"/>
            </w:sdtPr>
            <w:sdtEndPr>
              <w:rPr>
                <w:b w:val="0"/>
                <w:sz w:val="22"/>
                <w:szCs w:val="22"/>
              </w:rPr>
            </w:sdtEndPr>
            <w:sdtContent>
              <w:p w14:paraId="7DCD82FA" w14:textId="77777777" w:rsidR="00340D20" w:rsidRPr="00E80342" w:rsidRDefault="00E80342" w:rsidP="00542F4C">
                <w:pPr>
                  <w:rPr>
                    <w:b/>
                  </w:rPr>
                </w:pPr>
                <w:r>
                  <w:rPr>
                    <w:b/>
                  </w:rPr>
                  <w:t>8</w:t>
                </w:r>
                <w:r w:rsidR="00D90811" w:rsidRPr="00681241">
                  <w:rPr>
                    <w:b/>
                  </w:rPr>
                  <w:t>.</w:t>
                </w:r>
                <w:r w:rsidR="00D90811" w:rsidRPr="00681241">
                  <w:t xml:space="preserve"> </w:t>
                </w:r>
                <w:r w:rsidR="00D90811" w:rsidRPr="00E80342">
                  <w:rPr>
                    <w:b/>
                  </w:rPr>
                  <w:t>Data confidentiality</w:t>
                </w:r>
                <w:r w:rsidR="00681241" w:rsidRPr="00E80342">
                  <w:rPr>
                    <w:b/>
                  </w:rPr>
                  <w:t xml:space="preserve"> and Security</w:t>
                </w:r>
              </w:p>
              <w:p w14:paraId="5026AB8D" w14:textId="77777777" w:rsidR="00DA0C35" w:rsidRPr="00681241" w:rsidRDefault="0065799A" w:rsidP="00542F4C">
                <w:pPr>
                  <w:pStyle w:val="Default"/>
                  <w:rPr>
                    <w:rFonts w:ascii="Times New Roman" w:hAnsi="Times New Roman" w:cs="Times New Roman"/>
                    <w:sz w:val="22"/>
                    <w:szCs w:val="22"/>
                  </w:rPr>
                </w:pPr>
                <w:r w:rsidRPr="002F5408">
                  <w:rPr>
                    <w:rFonts w:ascii="Times New Roman" w:hAnsi="Times New Roman" w:cs="Times New Roman"/>
                  </w:rPr>
                  <w:t xml:space="preserve">Please review and complete Georgetown University Information Services (UIS) guidance and requirements found in </w:t>
                </w:r>
                <w:hyperlink w:anchor="_APPENDIX_A" w:history="1">
                  <w:r w:rsidRPr="002F5408">
                    <w:rPr>
                      <w:rStyle w:val="Hyperlink"/>
                      <w:rFonts w:ascii="Times New Roman" w:hAnsi="Times New Roman" w:cs="Times New Roman"/>
                    </w:rPr>
                    <w:t xml:space="preserve">Appendix </w:t>
                  </w:r>
                  <w:r w:rsidR="003B4D65" w:rsidRPr="002F5408">
                    <w:rPr>
                      <w:rStyle w:val="Hyperlink"/>
                      <w:rFonts w:ascii="Times New Roman" w:hAnsi="Times New Roman" w:cs="Times New Roman"/>
                    </w:rPr>
                    <w:t>A</w:t>
                  </w:r>
                </w:hyperlink>
                <w:r w:rsidRPr="00F0235D">
                  <w:rPr>
                    <w:rFonts w:ascii="Times New Roman" w:hAnsi="Times New Roman" w:cs="Times New Roman"/>
                  </w:rPr>
                  <w:t>.</w:t>
                </w:r>
                <w:r w:rsidR="00380CA7" w:rsidRPr="00F0235D">
                  <w:rPr>
                    <w:rFonts w:ascii="Times New Roman" w:hAnsi="Times New Roman" w:cs="Times New Roman"/>
                  </w:rPr>
                  <w:t xml:space="preserve"> Appendix A is a useful reference in completing this portion of the application.</w:t>
                </w:r>
                <w:r w:rsidR="00380CA7" w:rsidRPr="00681241">
                  <w:rPr>
                    <w:rFonts w:ascii="Times New Roman" w:hAnsi="Times New Roman" w:cs="Times New Roman"/>
                    <w:sz w:val="22"/>
                    <w:szCs w:val="22"/>
                  </w:rPr>
                  <w:t xml:space="preserve"> </w:t>
                </w:r>
              </w:p>
            </w:sdtContent>
          </w:sdt>
        </w:tc>
      </w:tr>
      <w:tr w:rsidR="00751AD2" w:rsidRPr="00681241" w14:paraId="77A534CE" w14:textId="77777777" w:rsidTr="00F0235D">
        <w:trPr>
          <w:trHeight w:val="544"/>
        </w:trPr>
        <w:tc>
          <w:tcPr>
            <w:tcW w:w="9000" w:type="dxa"/>
            <w:gridSpan w:val="2"/>
            <w:shd w:val="clear" w:color="auto" w:fill="auto"/>
          </w:tcPr>
          <w:sdt>
            <w:sdtPr>
              <w:id w:val="-1301990021"/>
              <w:lock w:val="sdtContentLocked"/>
              <w:placeholder>
                <w:docPart w:val="0EC55AD6F2044518AEDE21E39FBA491E"/>
              </w:placeholder>
              <w15:appearance w15:val="hidden"/>
            </w:sdtPr>
            <w:sdtContent>
              <w:p w14:paraId="14528650" w14:textId="77777777" w:rsidR="00751AD2" w:rsidRPr="00681241" w:rsidRDefault="00AD124B" w:rsidP="00542F4C">
                <w:pPr>
                  <w:pStyle w:val="ListParagraph"/>
                  <w:numPr>
                    <w:ilvl w:val="0"/>
                    <w:numId w:val="22"/>
                  </w:numPr>
                  <w:rPr>
                    <w:b/>
                    <w:sz w:val="22"/>
                    <w:szCs w:val="22"/>
                  </w:rPr>
                </w:pPr>
                <w:r w:rsidRPr="00681241">
                  <w:t>Describe how data (both paper and electronic) will be stored to safe-guard confidentiality (</w:t>
                </w:r>
                <w:r w:rsidR="00BD38E1" w:rsidRPr="00681241">
                  <w:t>e.g.,</w:t>
                </w:r>
                <w:r w:rsidRPr="00681241">
                  <w:t xml:space="preserve"> in a locked cabinet, </w:t>
                </w:r>
                <w:r w:rsidR="00903420">
                  <w:t>password-protected</w:t>
                </w:r>
                <w:r w:rsidRPr="00681241">
                  <w:t xml:space="preserve"> computer)</w:t>
                </w:r>
              </w:p>
            </w:sdtContent>
          </w:sdt>
          <w:p w14:paraId="3CF755D9" w14:textId="77777777" w:rsidR="00FC5BD8" w:rsidRPr="00681241" w:rsidRDefault="00FC5BD8" w:rsidP="00542F4C">
            <w:pPr>
              <w:pStyle w:val="ListParagraph"/>
              <w:rPr>
                <w:bCs/>
                <w:color w:val="000000"/>
                <w:sz w:val="22"/>
                <w:szCs w:val="22"/>
              </w:rPr>
            </w:pPr>
            <w:r w:rsidRPr="00681241">
              <w:rPr>
                <w:bCs/>
                <w:color w:val="000000"/>
                <w:sz w:val="22"/>
                <w:szCs w:val="22"/>
              </w:rPr>
              <w:fldChar w:fldCharType="begin">
                <w:ffData>
                  <w:name w:val="Text20"/>
                  <w:enabled/>
                  <w:calcOnExit w:val="0"/>
                  <w:textInput/>
                </w:ffData>
              </w:fldChar>
            </w:r>
            <w:r w:rsidRPr="00681241">
              <w:rPr>
                <w:bCs/>
                <w:color w:val="000000"/>
                <w:sz w:val="22"/>
                <w:szCs w:val="22"/>
              </w:rPr>
              <w:instrText xml:space="preserve"> FORMTEXT </w:instrText>
            </w:r>
            <w:r w:rsidRPr="00681241">
              <w:rPr>
                <w:bCs/>
                <w:color w:val="000000"/>
                <w:sz w:val="22"/>
                <w:szCs w:val="22"/>
              </w:rPr>
            </w:r>
            <w:r w:rsidRPr="00681241">
              <w:rPr>
                <w:bCs/>
                <w:color w:val="000000"/>
                <w:sz w:val="22"/>
                <w:szCs w:val="22"/>
              </w:rPr>
              <w:fldChar w:fldCharType="separate"/>
            </w:r>
            <w:r w:rsidR="00FC2E30" w:rsidRPr="00681241">
              <w:rPr>
                <w:bCs/>
                <w:noProof/>
                <w:color w:val="000000"/>
                <w:sz w:val="22"/>
                <w:szCs w:val="22"/>
              </w:rPr>
              <w:t> </w:t>
            </w:r>
            <w:r w:rsidR="00FC2E30" w:rsidRPr="00681241">
              <w:rPr>
                <w:bCs/>
                <w:noProof/>
                <w:color w:val="000000"/>
                <w:sz w:val="22"/>
                <w:szCs w:val="22"/>
              </w:rPr>
              <w:t> </w:t>
            </w:r>
            <w:r w:rsidR="00FC2E30" w:rsidRPr="00681241">
              <w:rPr>
                <w:bCs/>
                <w:noProof/>
                <w:color w:val="000000"/>
                <w:sz w:val="22"/>
                <w:szCs w:val="22"/>
              </w:rPr>
              <w:t> </w:t>
            </w:r>
            <w:r w:rsidR="00FC2E30" w:rsidRPr="00681241">
              <w:rPr>
                <w:bCs/>
                <w:noProof/>
                <w:color w:val="000000"/>
                <w:sz w:val="22"/>
                <w:szCs w:val="22"/>
              </w:rPr>
              <w:t> </w:t>
            </w:r>
            <w:r w:rsidR="00FC2E30" w:rsidRPr="00681241">
              <w:rPr>
                <w:bCs/>
                <w:noProof/>
                <w:color w:val="000000"/>
                <w:sz w:val="22"/>
                <w:szCs w:val="22"/>
              </w:rPr>
              <w:t> </w:t>
            </w:r>
            <w:r w:rsidRPr="00681241">
              <w:rPr>
                <w:bCs/>
                <w:color w:val="000000"/>
                <w:sz w:val="22"/>
                <w:szCs w:val="22"/>
              </w:rPr>
              <w:fldChar w:fldCharType="end"/>
            </w:r>
          </w:p>
        </w:tc>
      </w:tr>
      <w:tr w:rsidR="00751AD2" w:rsidRPr="00681241" w14:paraId="72B34C6D" w14:textId="77777777" w:rsidTr="00F0235D">
        <w:trPr>
          <w:trHeight w:val="840"/>
        </w:trPr>
        <w:tc>
          <w:tcPr>
            <w:tcW w:w="9000" w:type="dxa"/>
            <w:gridSpan w:val="2"/>
            <w:shd w:val="clear" w:color="auto" w:fill="auto"/>
          </w:tcPr>
          <w:sdt>
            <w:sdtPr>
              <w:rPr>
                <w:rFonts w:ascii="Times New Roman" w:hAnsi="Times New Roman" w:cs="Times New Roman"/>
              </w:rPr>
              <w:id w:val="-1718122189"/>
              <w:lock w:val="sdtContentLocked"/>
              <w:placeholder>
                <w:docPart w:val="0EC55AD6F2044518AEDE21E39FBA491E"/>
              </w:placeholder>
              <w15:appearance w15:val="hidden"/>
            </w:sdtPr>
            <w:sdtContent>
              <w:p w14:paraId="17E7ADE9" w14:textId="77777777" w:rsidR="00751AD2" w:rsidRPr="00F0235D" w:rsidRDefault="006D5694" w:rsidP="00542F4C">
                <w:pPr>
                  <w:pStyle w:val="Default"/>
                  <w:numPr>
                    <w:ilvl w:val="0"/>
                    <w:numId w:val="22"/>
                  </w:numPr>
                  <w:rPr>
                    <w:rFonts w:ascii="Times New Roman" w:hAnsi="Times New Roman" w:cs="Times New Roman"/>
                    <w:bCs/>
                  </w:rPr>
                </w:pPr>
                <w:r w:rsidRPr="00F0235D">
                  <w:rPr>
                    <w:rFonts w:ascii="Times New Roman" w:hAnsi="Times New Roman" w:cs="Times New Roman"/>
                  </w:rPr>
                  <w:t xml:space="preserve">Where will data be stored? </w:t>
                </w:r>
                <w:r w:rsidR="00751AD2" w:rsidRPr="00F0235D">
                  <w:rPr>
                    <w:rFonts w:ascii="Times New Roman" w:hAnsi="Times New Roman" w:cs="Times New Roman"/>
                  </w:rPr>
                  <w:t xml:space="preserve">Describe the steps taken to secure the data from the initial point of data collection to the ultimate storage location. Include where and how data will be collected and stored, for how long, who will be responsible for data security, and who will have access. </w:t>
                </w:r>
                <w:r w:rsidRPr="00F0235D">
                  <w:rPr>
                    <w:rFonts w:ascii="Times New Roman" w:hAnsi="Times New Roman" w:cs="Times New Roman"/>
                  </w:rPr>
                  <w:t>Will the data be moved in the course of the research?  Who (what role) is responsible for managing data integrity?</w:t>
                </w:r>
              </w:p>
            </w:sdtContent>
          </w:sdt>
          <w:p w14:paraId="2E078CDA" w14:textId="77777777" w:rsidR="00FC5BD8" w:rsidRPr="00681241" w:rsidRDefault="00FC5BD8" w:rsidP="00542F4C">
            <w:pPr>
              <w:pStyle w:val="Default"/>
              <w:ind w:left="720"/>
              <w:rPr>
                <w:rFonts w:ascii="Times New Roman" w:hAnsi="Times New Roman" w:cs="Times New Roman"/>
                <w:bCs/>
                <w:sz w:val="22"/>
                <w:szCs w:val="22"/>
              </w:rPr>
            </w:pPr>
            <w:r w:rsidRPr="00681241">
              <w:rPr>
                <w:rFonts w:ascii="Times New Roman" w:hAnsi="Times New Roman" w:cs="Times New Roman"/>
                <w:bCs/>
                <w:sz w:val="22"/>
                <w:szCs w:val="22"/>
              </w:rPr>
              <w:fldChar w:fldCharType="begin">
                <w:ffData>
                  <w:name w:val="Text20"/>
                  <w:enabled/>
                  <w:calcOnExit w:val="0"/>
                  <w:textInput/>
                </w:ffData>
              </w:fldChar>
            </w:r>
            <w:r w:rsidRPr="00681241">
              <w:rPr>
                <w:rFonts w:ascii="Times New Roman" w:hAnsi="Times New Roman" w:cs="Times New Roman"/>
                <w:bCs/>
                <w:sz w:val="22"/>
                <w:szCs w:val="22"/>
              </w:rPr>
              <w:instrText xml:space="preserve"> FORMTEXT </w:instrText>
            </w:r>
            <w:r w:rsidRPr="00681241">
              <w:rPr>
                <w:rFonts w:ascii="Times New Roman" w:hAnsi="Times New Roman" w:cs="Times New Roman"/>
                <w:bCs/>
                <w:sz w:val="22"/>
                <w:szCs w:val="22"/>
              </w:rPr>
            </w:r>
            <w:r w:rsidRPr="00681241">
              <w:rPr>
                <w:rFonts w:ascii="Times New Roman" w:hAnsi="Times New Roman" w:cs="Times New Roman"/>
                <w:bCs/>
                <w:sz w:val="22"/>
                <w:szCs w:val="22"/>
              </w:rPr>
              <w:fldChar w:fldCharType="separate"/>
            </w:r>
            <w:r w:rsidR="00FC2E30" w:rsidRPr="00681241">
              <w:rPr>
                <w:rFonts w:ascii="Times New Roman" w:hAnsi="Times New Roman" w:cs="Times New Roman"/>
                <w:bCs/>
                <w:noProof/>
                <w:sz w:val="22"/>
                <w:szCs w:val="22"/>
              </w:rPr>
              <w:t> </w:t>
            </w:r>
            <w:r w:rsidR="00FC2E30" w:rsidRPr="00681241">
              <w:rPr>
                <w:rFonts w:ascii="Times New Roman" w:hAnsi="Times New Roman" w:cs="Times New Roman"/>
                <w:bCs/>
                <w:noProof/>
                <w:sz w:val="22"/>
                <w:szCs w:val="22"/>
              </w:rPr>
              <w:t> </w:t>
            </w:r>
            <w:r w:rsidR="00FC2E30" w:rsidRPr="00681241">
              <w:rPr>
                <w:rFonts w:ascii="Times New Roman" w:hAnsi="Times New Roman" w:cs="Times New Roman"/>
                <w:bCs/>
                <w:noProof/>
                <w:sz w:val="22"/>
                <w:szCs w:val="22"/>
              </w:rPr>
              <w:t> </w:t>
            </w:r>
            <w:r w:rsidR="00FC2E30" w:rsidRPr="00681241">
              <w:rPr>
                <w:rFonts w:ascii="Times New Roman" w:hAnsi="Times New Roman" w:cs="Times New Roman"/>
                <w:bCs/>
                <w:noProof/>
                <w:sz w:val="22"/>
                <w:szCs w:val="22"/>
              </w:rPr>
              <w:t> </w:t>
            </w:r>
            <w:r w:rsidR="00FC2E30" w:rsidRPr="00681241">
              <w:rPr>
                <w:rFonts w:ascii="Times New Roman" w:hAnsi="Times New Roman" w:cs="Times New Roman"/>
                <w:bCs/>
                <w:noProof/>
                <w:sz w:val="22"/>
                <w:szCs w:val="22"/>
              </w:rPr>
              <w:t> </w:t>
            </w:r>
            <w:r w:rsidRPr="00681241">
              <w:rPr>
                <w:rFonts w:ascii="Times New Roman" w:hAnsi="Times New Roman" w:cs="Times New Roman"/>
                <w:bCs/>
                <w:sz w:val="22"/>
                <w:szCs w:val="22"/>
              </w:rPr>
              <w:fldChar w:fldCharType="end"/>
            </w:r>
          </w:p>
        </w:tc>
      </w:tr>
      <w:tr w:rsidR="00751AD2" w:rsidRPr="00681241" w14:paraId="12F0E0E4" w14:textId="77777777" w:rsidTr="00F0235D">
        <w:trPr>
          <w:trHeight w:val="840"/>
        </w:trPr>
        <w:tc>
          <w:tcPr>
            <w:tcW w:w="9000" w:type="dxa"/>
            <w:gridSpan w:val="2"/>
            <w:shd w:val="clear" w:color="auto" w:fill="auto"/>
          </w:tcPr>
          <w:sdt>
            <w:sdtPr>
              <w:id w:val="1064767438"/>
              <w:lock w:val="sdtContentLocked"/>
              <w:placeholder>
                <w:docPart w:val="0EC55AD6F2044518AEDE21E39FBA491E"/>
              </w:placeholder>
              <w15:appearance w15:val="hidden"/>
            </w:sdtPr>
            <w:sdtContent>
              <w:p w14:paraId="6387EB81" w14:textId="77777777" w:rsidR="00751AD2" w:rsidRPr="00F0235D" w:rsidRDefault="00751AD2" w:rsidP="00542F4C">
                <w:pPr>
                  <w:pStyle w:val="ListParagraph"/>
                  <w:numPr>
                    <w:ilvl w:val="0"/>
                    <w:numId w:val="22"/>
                  </w:numPr>
                  <w:rPr>
                    <w:b/>
                  </w:rPr>
                </w:pPr>
                <w:r w:rsidRPr="00F0235D">
                  <w:t xml:space="preserve">If the data will be stored in a repository with the intent to share data with other researchers and/or use the data for future research, describe where and for how long the data will be stored, who can obtain the data, and how data release will be requested and provided.  </w:t>
                </w:r>
              </w:p>
            </w:sdtContent>
          </w:sdt>
          <w:p w14:paraId="7062A215" w14:textId="77777777" w:rsidR="00FC5BD8" w:rsidRPr="00681241" w:rsidRDefault="00FC5BD8" w:rsidP="00542F4C">
            <w:pPr>
              <w:pStyle w:val="ListParagraph"/>
              <w:rPr>
                <w:b/>
                <w:sz w:val="22"/>
                <w:szCs w:val="22"/>
              </w:rPr>
            </w:pPr>
            <w:r w:rsidRPr="00F0235D">
              <w:rPr>
                <w:bCs/>
                <w:color w:val="000000"/>
              </w:rPr>
              <w:fldChar w:fldCharType="begin">
                <w:ffData>
                  <w:name w:val="Text20"/>
                  <w:enabled/>
                  <w:calcOnExit w:val="0"/>
                  <w:textInput/>
                </w:ffData>
              </w:fldChar>
            </w:r>
            <w:r w:rsidRPr="00F0235D">
              <w:rPr>
                <w:bCs/>
                <w:color w:val="000000"/>
              </w:rPr>
              <w:instrText xml:space="preserve"> FORMTEXT </w:instrText>
            </w:r>
            <w:r w:rsidRPr="00F0235D">
              <w:rPr>
                <w:bCs/>
                <w:color w:val="000000"/>
              </w:rPr>
            </w:r>
            <w:r w:rsidRPr="00F0235D">
              <w:rPr>
                <w:bCs/>
                <w:color w:val="000000"/>
              </w:rPr>
              <w:fldChar w:fldCharType="separate"/>
            </w:r>
            <w:r w:rsidR="00FC2E30" w:rsidRPr="00F0235D">
              <w:rPr>
                <w:bCs/>
                <w:noProof/>
                <w:color w:val="000000"/>
              </w:rPr>
              <w:t> </w:t>
            </w:r>
            <w:r w:rsidR="00FC2E30" w:rsidRPr="00F0235D">
              <w:rPr>
                <w:bCs/>
                <w:noProof/>
                <w:color w:val="000000"/>
              </w:rPr>
              <w:t> </w:t>
            </w:r>
            <w:r w:rsidR="00FC2E30" w:rsidRPr="00F0235D">
              <w:rPr>
                <w:bCs/>
                <w:noProof/>
                <w:color w:val="000000"/>
              </w:rPr>
              <w:t> </w:t>
            </w:r>
            <w:r w:rsidR="00FC2E30" w:rsidRPr="00F0235D">
              <w:rPr>
                <w:bCs/>
                <w:noProof/>
                <w:color w:val="000000"/>
              </w:rPr>
              <w:t> </w:t>
            </w:r>
            <w:r w:rsidR="00FC2E30" w:rsidRPr="00F0235D">
              <w:rPr>
                <w:bCs/>
                <w:noProof/>
                <w:color w:val="000000"/>
              </w:rPr>
              <w:t> </w:t>
            </w:r>
            <w:r w:rsidRPr="00F0235D">
              <w:rPr>
                <w:bCs/>
                <w:color w:val="000000"/>
              </w:rPr>
              <w:fldChar w:fldCharType="end"/>
            </w:r>
          </w:p>
        </w:tc>
      </w:tr>
      <w:tr w:rsidR="00751AD2" w:rsidRPr="00E80342" w14:paraId="43459702" w14:textId="77777777" w:rsidTr="00F0235D">
        <w:tc>
          <w:tcPr>
            <w:tcW w:w="9000" w:type="dxa"/>
            <w:gridSpan w:val="2"/>
            <w:shd w:val="clear" w:color="auto" w:fill="auto"/>
          </w:tcPr>
          <w:sdt>
            <w:sdtPr>
              <w:id w:val="-926034140"/>
              <w:lock w:val="sdtContentLocked"/>
              <w:placeholder>
                <w:docPart w:val="0EC55AD6F2044518AEDE21E39FBA491E"/>
              </w:placeholder>
              <w15:appearance w15:val="hidden"/>
            </w:sdtPr>
            <w:sdtContent>
              <w:p w14:paraId="3DF0359D" w14:textId="77777777" w:rsidR="00751AD2" w:rsidRPr="00F0235D" w:rsidRDefault="00751AD2" w:rsidP="00542F4C">
                <w:pPr>
                  <w:pStyle w:val="ListParagraph"/>
                  <w:numPr>
                    <w:ilvl w:val="0"/>
                    <w:numId w:val="22"/>
                  </w:numPr>
                </w:pPr>
                <w:r w:rsidRPr="00F0235D">
                  <w:t xml:space="preserve">Which of the following describes the </w:t>
                </w:r>
                <w:r w:rsidR="005D617A" w:rsidRPr="00F0235D">
                  <w:t xml:space="preserve">nature </w:t>
                </w:r>
                <w:r w:rsidRPr="00F0235D">
                  <w:t xml:space="preserve">of the data (See </w:t>
                </w:r>
                <w:hyperlink w:anchor="_APPENDIX_B" w:history="1">
                  <w:r w:rsidRPr="00F0235D">
                    <w:rPr>
                      <w:rStyle w:val="Hyperlink"/>
                    </w:rPr>
                    <w:t xml:space="preserve">Appendix </w:t>
                  </w:r>
                  <w:r w:rsidR="00AB2378" w:rsidRPr="00F0235D">
                    <w:rPr>
                      <w:rStyle w:val="Hyperlink"/>
                    </w:rPr>
                    <w:t>B</w:t>
                  </w:r>
                </w:hyperlink>
                <w:r w:rsidRPr="00F0235D">
                  <w:t xml:space="preserve"> for definitions):</w:t>
                </w:r>
              </w:p>
            </w:sdtContent>
          </w:sdt>
        </w:tc>
      </w:tr>
      <w:tr w:rsidR="00751AD2" w:rsidRPr="00681241" w14:paraId="2C076BF3" w14:textId="77777777" w:rsidTr="00F0235D">
        <w:trPr>
          <w:gridBefore w:val="1"/>
          <w:wBefore w:w="720" w:type="dxa"/>
          <w:trHeight w:val="904"/>
        </w:trPr>
        <w:tc>
          <w:tcPr>
            <w:tcW w:w="8280" w:type="dxa"/>
            <w:shd w:val="clear" w:color="auto" w:fill="auto"/>
          </w:tcPr>
          <w:p w14:paraId="5FBF12CC" w14:textId="77777777" w:rsidR="00751AD2" w:rsidRPr="00F0235D" w:rsidRDefault="00000000" w:rsidP="00542F4C">
            <w:sdt>
              <w:sdtPr>
                <w:id w:val="-1448000102"/>
                <w14:checkbox>
                  <w14:checked w14:val="0"/>
                  <w14:checkedState w14:val="2612" w14:font="MS Gothic"/>
                  <w14:uncheckedState w14:val="2610" w14:font="MS Gothic"/>
                </w14:checkbox>
              </w:sdtPr>
              <w:sdtContent>
                <w:r w:rsidR="00FC404E" w:rsidRPr="00F0235D">
                  <w:rPr>
                    <w:rFonts w:ascii="Segoe UI Symbol" w:eastAsia="MS Gothic" w:hAnsi="Segoe UI Symbol" w:cs="Segoe UI Symbol"/>
                  </w:rPr>
                  <w:t>☐</w:t>
                </w:r>
              </w:sdtContent>
            </w:sdt>
            <w:r w:rsidR="00751AD2" w:rsidRPr="00F0235D">
              <w:t xml:space="preserve">  </w:t>
            </w:r>
            <w:sdt>
              <w:sdtPr>
                <w:id w:val="-1591923050"/>
                <w:lock w:val="sdtContentLocked"/>
                <w:placeholder>
                  <w:docPart w:val="0EC55AD6F2044518AEDE21E39FBA491E"/>
                </w:placeholder>
                <w15:appearance w15:val="hidden"/>
              </w:sdtPr>
              <w:sdtContent>
                <w:r w:rsidR="00751AD2" w:rsidRPr="00F0235D">
                  <w:t>The data will be associated with Personal Identifiers</w:t>
                </w:r>
              </w:sdtContent>
            </w:sdt>
            <w:r w:rsidR="00751AD2" w:rsidRPr="00F0235D">
              <w:t xml:space="preserve">   </w:t>
            </w:r>
          </w:p>
          <w:p w14:paraId="40410B9A" w14:textId="77777777" w:rsidR="00751AD2" w:rsidRPr="00F0235D" w:rsidRDefault="00000000" w:rsidP="00542F4C">
            <w:sdt>
              <w:sdtPr>
                <w:id w:val="678857704"/>
                <w14:checkbox>
                  <w14:checked w14:val="0"/>
                  <w14:checkedState w14:val="2612" w14:font="MS Gothic"/>
                  <w14:uncheckedState w14:val="2610" w14:font="MS Gothic"/>
                </w14:checkbox>
              </w:sdtPr>
              <w:sdtContent>
                <w:r w:rsidR="00903420">
                  <w:rPr>
                    <w:rFonts w:ascii="MS Gothic" w:eastAsia="MS Gothic" w:hAnsi="MS Gothic" w:hint="eastAsia"/>
                  </w:rPr>
                  <w:t>☐</w:t>
                </w:r>
              </w:sdtContent>
            </w:sdt>
            <w:r w:rsidR="00751AD2" w:rsidRPr="00F0235D">
              <w:t xml:space="preserve">  </w:t>
            </w:r>
            <w:sdt>
              <w:sdtPr>
                <w:id w:val="-984092167"/>
                <w:lock w:val="sdtContentLocked"/>
                <w:placeholder>
                  <w:docPart w:val="0EC55AD6F2044518AEDE21E39FBA491E"/>
                </w:placeholder>
                <w15:appearance w15:val="hidden"/>
              </w:sdtPr>
              <w:sdtContent>
                <w:r w:rsidR="00751AD2" w:rsidRPr="00F0235D">
                  <w:t>The data will be deidentified but coded</w:t>
                </w:r>
                <w:r w:rsidR="00E70874" w:rsidRPr="00F0235D">
                  <w:t xml:space="preserve"> (a code links it to identifiers)</w:t>
                </w:r>
              </w:sdtContent>
            </w:sdt>
          </w:p>
          <w:p w14:paraId="1A66F794" w14:textId="77777777" w:rsidR="00751AD2" w:rsidRPr="00F0235D" w:rsidRDefault="00000000" w:rsidP="00542F4C">
            <w:sdt>
              <w:sdtPr>
                <w:id w:val="-228766813"/>
                <w14:checkbox>
                  <w14:checked w14:val="0"/>
                  <w14:checkedState w14:val="2612" w14:font="MS Gothic"/>
                  <w14:uncheckedState w14:val="2610" w14:font="MS Gothic"/>
                </w14:checkbox>
              </w:sdtPr>
              <w:sdtContent>
                <w:r w:rsidR="00FC404E" w:rsidRPr="00F0235D">
                  <w:rPr>
                    <w:rFonts w:ascii="Segoe UI Symbol" w:eastAsia="MS Gothic" w:hAnsi="Segoe UI Symbol" w:cs="Segoe UI Symbol"/>
                  </w:rPr>
                  <w:t>☐</w:t>
                </w:r>
              </w:sdtContent>
            </w:sdt>
            <w:r w:rsidR="00751AD2" w:rsidRPr="00F0235D">
              <w:t xml:space="preserve">  </w:t>
            </w:r>
            <w:sdt>
              <w:sdtPr>
                <w:id w:val="-1031803701"/>
                <w:lock w:val="sdtContentLocked"/>
                <w:placeholder>
                  <w:docPart w:val="0EC55AD6F2044518AEDE21E39FBA491E"/>
                </w:placeholder>
                <w15:appearance w15:val="hidden"/>
              </w:sdtPr>
              <w:sdtContent>
                <w:r w:rsidR="00751AD2" w:rsidRPr="00F0235D">
                  <w:t>The data will be completely deidentified</w:t>
                </w:r>
                <w:r w:rsidR="00447069" w:rsidRPr="00F0235D">
                  <w:t xml:space="preserve"> </w:t>
                </w:r>
                <w:r w:rsidR="00513767" w:rsidRPr="00F0235D">
                  <w:t>and not linked to identifiers</w:t>
                </w:r>
              </w:sdtContent>
            </w:sdt>
            <w:r w:rsidR="008051FD" w:rsidRPr="00F0235D">
              <w:t xml:space="preserve"> </w:t>
            </w:r>
          </w:p>
          <w:p w14:paraId="7B349A11" w14:textId="77777777" w:rsidR="00751AD2" w:rsidRPr="00F0235D" w:rsidRDefault="00000000" w:rsidP="00542F4C">
            <w:sdt>
              <w:sdtPr>
                <w:id w:val="-1001664970"/>
                <w14:checkbox>
                  <w14:checked w14:val="0"/>
                  <w14:checkedState w14:val="2612" w14:font="MS Gothic"/>
                  <w14:uncheckedState w14:val="2610" w14:font="MS Gothic"/>
                </w14:checkbox>
              </w:sdtPr>
              <w:sdtContent>
                <w:r w:rsidR="009C4F36" w:rsidRPr="00F0235D">
                  <w:rPr>
                    <w:rFonts w:ascii="Segoe UI Symbol" w:eastAsia="MS Gothic" w:hAnsi="Segoe UI Symbol" w:cs="Segoe UI Symbol"/>
                  </w:rPr>
                  <w:t>☐</w:t>
                </w:r>
              </w:sdtContent>
            </w:sdt>
            <w:r w:rsidR="00447069" w:rsidRPr="00F0235D">
              <w:t xml:space="preserve">  </w:t>
            </w:r>
            <w:sdt>
              <w:sdtPr>
                <w:id w:val="-1844231117"/>
                <w:lock w:val="sdtContentLocked"/>
                <w:placeholder>
                  <w:docPart w:val="0EC55AD6F2044518AEDE21E39FBA491E"/>
                </w:placeholder>
                <w15:appearance w15:val="hidden"/>
              </w:sdtPr>
              <w:sdtContent>
                <w:r w:rsidR="00447069" w:rsidRPr="00F0235D">
                  <w:t xml:space="preserve">The data will be </w:t>
                </w:r>
                <w:r w:rsidR="00BB4268" w:rsidRPr="00F0235D">
                  <w:t xml:space="preserve">collected </w:t>
                </w:r>
                <w:r w:rsidR="00447069" w:rsidRPr="00F0235D">
                  <w:t>anonymous</w:t>
                </w:r>
                <w:r w:rsidR="00BB4268" w:rsidRPr="00F0235D">
                  <w:t>ly</w:t>
                </w:r>
              </w:sdtContent>
            </w:sdt>
          </w:p>
        </w:tc>
      </w:tr>
      <w:tr w:rsidR="00BF66D8" w:rsidRPr="00BF66D8" w14:paraId="05F2D382" w14:textId="77777777" w:rsidTr="00F0235D">
        <w:trPr>
          <w:trHeight w:val="589"/>
        </w:trPr>
        <w:tc>
          <w:tcPr>
            <w:tcW w:w="9000" w:type="dxa"/>
            <w:gridSpan w:val="2"/>
            <w:shd w:val="clear" w:color="auto" w:fill="auto"/>
          </w:tcPr>
          <w:sdt>
            <w:sdtPr>
              <w:id w:val="-776716631"/>
              <w:lock w:val="sdtContentLocked"/>
              <w:placeholder>
                <w:docPart w:val="0EC55AD6F2044518AEDE21E39FBA491E"/>
              </w:placeholder>
              <w15:appearance w15:val="hidden"/>
            </w:sdtPr>
            <w:sdtContent>
              <w:p w14:paraId="33C500CD" w14:textId="77777777" w:rsidR="00FC5BD8" w:rsidRPr="00BF66D8" w:rsidRDefault="00681241" w:rsidP="00542F4C">
                <w:pPr>
                  <w:pStyle w:val="ListParagraph"/>
                  <w:numPr>
                    <w:ilvl w:val="0"/>
                    <w:numId w:val="22"/>
                  </w:numPr>
                  <w:rPr>
                    <w:sz w:val="22"/>
                    <w:szCs w:val="22"/>
                  </w:rPr>
                </w:pPr>
                <w:r w:rsidRPr="00BF66D8">
                  <w:t>Describe the process for de-identification: Describe in detail the methodology to de-identify the data or mark as N</w:t>
                </w:r>
                <w:r w:rsidR="00140EC4">
                  <w:t>/</w:t>
                </w:r>
                <w:r w:rsidRPr="00BF66D8">
                  <w:t>A if not pertinent to your project.</w:t>
                </w:r>
              </w:p>
            </w:sdtContent>
          </w:sdt>
          <w:p w14:paraId="27BC82CE" w14:textId="77777777" w:rsidR="00681241" w:rsidRPr="00BF66D8" w:rsidRDefault="00681241" w:rsidP="00542F4C">
            <w:pPr>
              <w:pStyle w:val="ListParagraph"/>
              <w:rPr>
                <w:sz w:val="22"/>
                <w:szCs w:val="22"/>
              </w:rPr>
            </w:pPr>
            <w:r w:rsidRPr="00BF66D8">
              <w:rPr>
                <w:bCs/>
                <w:sz w:val="22"/>
                <w:szCs w:val="22"/>
              </w:rPr>
              <w:fldChar w:fldCharType="begin">
                <w:ffData>
                  <w:name w:val="Text20"/>
                  <w:enabled/>
                  <w:calcOnExit w:val="0"/>
                  <w:textInput/>
                </w:ffData>
              </w:fldChar>
            </w:r>
            <w:r w:rsidRPr="00BF66D8">
              <w:rPr>
                <w:bCs/>
                <w:sz w:val="22"/>
                <w:szCs w:val="22"/>
              </w:rPr>
              <w:instrText xml:space="preserve"> FORMTEXT </w:instrText>
            </w:r>
            <w:r w:rsidRPr="00BF66D8">
              <w:rPr>
                <w:bCs/>
                <w:sz w:val="22"/>
                <w:szCs w:val="22"/>
              </w:rPr>
            </w:r>
            <w:r w:rsidRPr="00BF66D8">
              <w:rPr>
                <w:bCs/>
                <w:sz w:val="22"/>
                <w:szCs w:val="22"/>
              </w:rPr>
              <w:fldChar w:fldCharType="separate"/>
            </w:r>
            <w:r w:rsidRPr="00BF66D8">
              <w:rPr>
                <w:bCs/>
                <w:noProof/>
                <w:sz w:val="22"/>
                <w:szCs w:val="22"/>
              </w:rPr>
              <w:t> </w:t>
            </w:r>
            <w:r w:rsidRPr="00BF66D8">
              <w:rPr>
                <w:bCs/>
                <w:noProof/>
                <w:sz w:val="22"/>
                <w:szCs w:val="22"/>
              </w:rPr>
              <w:t> </w:t>
            </w:r>
            <w:r w:rsidRPr="00BF66D8">
              <w:rPr>
                <w:bCs/>
                <w:noProof/>
                <w:sz w:val="22"/>
                <w:szCs w:val="22"/>
              </w:rPr>
              <w:t> </w:t>
            </w:r>
            <w:r w:rsidRPr="00BF66D8">
              <w:rPr>
                <w:bCs/>
                <w:noProof/>
                <w:sz w:val="22"/>
                <w:szCs w:val="22"/>
              </w:rPr>
              <w:t> </w:t>
            </w:r>
            <w:r w:rsidRPr="00BF66D8">
              <w:rPr>
                <w:bCs/>
                <w:noProof/>
                <w:sz w:val="22"/>
                <w:szCs w:val="22"/>
              </w:rPr>
              <w:t> </w:t>
            </w:r>
            <w:r w:rsidRPr="00BF66D8">
              <w:rPr>
                <w:bCs/>
                <w:sz w:val="22"/>
                <w:szCs w:val="22"/>
              </w:rPr>
              <w:fldChar w:fldCharType="end"/>
            </w:r>
          </w:p>
        </w:tc>
      </w:tr>
      <w:tr w:rsidR="00BF66D8" w:rsidRPr="00BF66D8" w14:paraId="0617CCA2" w14:textId="77777777" w:rsidTr="00F0235D">
        <w:tc>
          <w:tcPr>
            <w:tcW w:w="9000" w:type="dxa"/>
            <w:gridSpan w:val="2"/>
            <w:shd w:val="clear" w:color="auto" w:fill="auto"/>
          </w:tcPr>
          <w:sdt>
            <w:sdtPr>
              <w:id w:val="-692077020"/>
              <w:lock w:val="sdtContentLocked"/>
              <w:placeholder>
                <w:docPart w:val="0EC55AD6F2044518AEDE21E39FBA491E"/>
              </w:placeholder>
              <w15:appearance w15:val="hidden"/>
            </w:sdtPr>
            <w:sdtContent>
              <w:p w14:paraId="4FA8DE52" w14:textId="77777777" w:rsidR="00751AD2" w:rsidRPr="00BF66D8" w:rsidRDefault="00681241" w:rsidP="00542F4C">
                <w:pPr>
                  <w:pStyle w:val="ListParagraph"/>
                  <w:numPr>
                    <w:ilvl w:val="0"/>
                    <w:numId w:val="22"/>
                  </w:numPr>
                  <w:rPr>
                    <w:sz w:val="22"/>
                    <w:szCs w:val="22"/>
                  </w:rPr>
                </w:pPr>
                <w:r w:rsidRPr="00BF66D8">
                  <w:t>Describe the process for re-identification: State if there is any method in which subjects could possibly be re-identified. Include any safety measures in place to prevent re-identification. If you do not plan to re-identify data, please check box below to attest you and your study team will make no attempts to re-identify study data.</w:t>
                </w:r>
              </w:p>
            </w:sdtContent>
          </w:sdt>
          <w:p w14:paraId="1C65BD31" w14:textId="77777777" w:rsidR="00FC5BD8" w:rsidRPr="00BF66D8" w:rsidRDefault="00FC5BD8" w:rsidP="00542F4C">
            <w:pPr>
              <w:pStyle w:val="ListParagraph"/>
              <w:rPr>
                <w:sz w:val="22"/>
                <w:szCs w:val="22"/>
              </w:rPr>
            </w:pPr>
            <w:r w:rsidRPr="00BF66D8">
              <w:rPr>
                <w:bCs/>
                <w:sz w:val="22"/>
                <w:szCs w:val="22"/>
              </w:rPr>
              <w:fldChar w:fldCharType="begin">
                <w:ffData>
                  <w:name w:val="Text20"/>
                  <w:enabled/>
                  <w:calcOnExit w:val="0"/>
                  <w:textInput/>
                </w:ffData>
              </w:fldChar>
            </w:r>
            <w:r w:rsidRPr="00BF66D8">
              <w:rPr>
                <w:bCs/>
                <w:sz w:val="22"/>
                <w:szCs w:val="22"/>
              </w:rPr>
              <w:instrText xml:space="preserve"> FORMTEXT </w:instrText>
            </w:r>
            <w:r w:rsidRPr="00BF66D8">
              <w:rPr>
                <w:bCs/>
                <w:sz w:val="22"/>
                <w:szCs w:val="22"/>
              </w:rPr>
            </w:r>
            <w:r w:rsidRPr="00BF66D8">
              <w:rPr>
                <w:bCs/>
                <w:sz w:val="22"/>
                <w:szCs w:val="22"/>
              </w:rPr>
              <w:fldChar w:fldCharType="separate"/>
            </w:r>
            <w:r w:rsidR="00FC2E30" w:rsidRPr="00BF66D8">
              <w:rPr>
                <w:bCs/>
                <w:noProof/>
                <w:sz w:val="22"/>
                <w:szCs w:val="22"/>
              </w:rPr>
              <w:t> </w:t>
            </w:r>
            <w:r w:rsidR="00FC2E30" w:rsidRPr="00BF66D8">
              <w:rPr>
                <w:bCs/>
                <w:noProof/>
                <w:sz w:val="22"/>
                <w:szCs w:val="22"/>
              </w:rPr>
              <w:t> </w:t>
            </w:r>
            <w:r w:rsidR="00FC2E30" w:rsidRPr="00BF66D8">
              <w:rPr>
                <w:bCs/>
                <w:noProof/>
                <w:sz w:val="22"/>
                <w:szCs w:val="22"/>
              </w:rPr>
              <w:t> </w:t>
            </w:r>
            <w:r w:rsidR="00FC2E30" w:rsidRPr="00BF66D8">
              <w:rPr>
                <w:bCs/>
                <w:noProof/>
                <w:sz w:val="22"/>
                <w:szCs w:val="22"/>
              </w:rPr>
              <w:t> </w:t>
            </w:r>
            <w:r w:rsidR="00FC2E30" w:rsidRPr="00BF66D8">
              <w:rPr>
                <w:bCs/>
                <w:noProof/>
                <w:sz w:val="22"/>
                <w:szCs w:val="22"/>
              </w:rPr>
              <w:t> </w:t>
            </w:r>
            <w:r w:rsidRPr="00BF66D8">
              <w:rPr>
                <w:bCs/>
                <w:sz w:val="22"/>
                <w:szCs w:val="22"/>
              </w:rPr>
              <w:fldChar w:fldCharType="end"/>
            </w:r>
          </w:p>
        </w:tc>
      </w:tr>
      <w:tr w:rsidR="00BF66D8" w:rsidRPr="00BF66D8" w14:paraId="01E6F217" w14:textId="77777777" w:rsidTr="00F0235D">
        <w:tc>
          <w:tcPr>
            <w:tcW w:w="9000" w:type="dxa"/>
            <w:gridSpan w:val="2"/>
            <w:shd w:val="clear" w:color="auto" w:fill="auto"/>
          </w:tcPr>
          <w:p w14:paraId="5A120F6F" w14:textId="77777777" w:rsidR="00D342AA" w:rsidRPr="00BF66D8" w:rsidRDefault="00000000" w:rsidP="00542F4C">
            <w:pPr>
              <w:pStyle w:val="ListParagraph"/>
              <w:numPr>
                <w:ilvl w:val="0"/>
                <w:numId w:val="22"/>
              </w:numPr>
            </w:pPr>
            <w:sdt>
              <w:sdtPr>
                <w:id w:val="2050337480"/>
                <w14:checkbox>
                  <w14:checked w14:val="0"/>
                  <w14:checkedState w14:val="2612" w14:font="MS Gothic"/>
                  <w14:uncheckedState w14:val="2610" w14:font="MS Gothic"/>
                </w14:checkbox>
              </w:sdtPr>
              <w:sdtContent>
                <w:r w:rsidR="00E10EFD">
                  <w:rPr>
                    <w:rFonts w:ascii="MS Gothic" w:eastAsia="MS Gothic" w:hAnsi="MS Gothic" w:hint="eastAsia"/>
                  </w:rPr>
                  <w:t>☐</w:t>
                </w:r>
              </w:sdtContent>
            </w:sdt>
            <w:r w:rsidR="00E10EFD">
              <w:t xml:space="preserve"> </w:t>
            </w:r>
            <w:sdt>
              <w:sdtPr>
                <w:id w:val="-1574580908"/>
                <w:lock w:val="sdtContentLocked"/>
                <w:placeholder>
                  <w:docPart w:val="0EC55AD6F2044518AEDE21E39FBA491E"/>
                </w:placeholder>
                <w15:appearance w15:val="hidden"/>
              </w:sdtPr>
              <w:sdtContent>
                <w:r w:rsidR="00D342AA" w:rsidRPr="00BF66D8">
                  <w:t>Study team will make not attempt to re-identify study subjects.</w:t>
                </w:r>
              </w:sdtContent>
            </w:sdt>
          </w:p>
        </w:tc>
      </w:tr>
    </w:tbl>
    <w:tbl>
      <w:tblPr>
        <w:tblW w:w="9062"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BF66D8" w:rsidRPr="00BF66D8" w14:paraId="084ABDAE" w14:textId="77777777" w:rsidTr="00BF66D8">
        <w:tc>
          <w:tcPr>
            <w:tcW w:w="9062" w:type="dxa"/>
            <w:shd w:val="clear" w:color="auto" w:fill="auto"/>
          </w:tcPr>
          <w:p w14:paraId="13E20AE4" w14:textId="77777777" w:rsidR="00BF66D8" w:rsidRPr="00BF66D8" w:rsidRDefault="00BF66D8" w:rsidP="00542F4C"/>
          <w:sdt>
            <w:sdtPr>
              <w:rPr>
                <w:b/>
              </w:rPr>
              <w:id w:val="-1969816574"/>
              <w:lock w:val="sdtContentLocked"/>
              <w:placeholder>
                <w:docPart w:val="0EC55AD6F2044518AEDE21E39FBA491E"/>
              </w:placeholder>
              <w15:appearance w15:val="hidden"/>
            </w:sdtPr>
            <w:sdtContent>
              <w:p w14:paraId="61C87896" w14:textId="77777777" w:rsidR="00BF66D8" w:rsidRPr="00BF66D8" w:rsidRDefault="00BF66D8" w:rsidP="00542F4C">
                <w:pPr>
                  <w:rPr>
                    <w:b/>
                  </w:rPr>
                </w:pPr>
                <w:r w:rsidRPr="00BF66D8">
                  <w:rPr>
                    <w:b/>
                  </w:rPr>
                  <w:t>I</w:t>
                </w:r>
                <w:r>
                  <w:rPr>
                    <w:b/>
                  </w:rPr>
                  <w:t>V</w:t>
                </w:r>
                <w:r w:rsidRPr="00BF66D8">
                  <w:rPr>
                    <w:b/>
                  </w:rPr>
                  <w:t xml:space="preserve">. </w:t>
                </w:r>
                <w:r>
                  <w:rPr>
                    <w:b/>
                  </w:rPr>
                  <w:t>RISKS AND BENEFITS</w:t>
                </w:r>
                <w:r w:rsidRPr="00BF66D8">
                  <w:rPr>
                    <w:b/>
                  </w:rPr>
                  <w:t>:</w:t>
                </w:r>
              </w:p>
            </w:sdtContent>
          </w:sdt>
          <w:p w14:paraId="62C70654" w14:textId="77777777" w:rsidR="00BF66D8" w:rsidRPr="00BF66D8" w:rsidRDefault="00BF66D8" w:rsidP="00542F4C">
            <w:pPr>
              <w:pBdr>
                <w:top w:val="nil"/>
                <w:left w:val="nil"/>
                <w:bottom w:val="nil"/>
                <w:right w:val="nil"/>
                <w:between w:val="nil"/>
              </w:pBdr>
              <w:rPr>
                <w:bCs/>
                <w:sz w:val="22"/>
                <w:szCs w:val="22"/>
              </w:rPr>
            </w:pPr>
          </w:p>
        </w:tc>
      </w:tr>
    </w:tbl>
    <w:tbl>
      <w:tblPr>
        <w:tblStyle w:val="a1"/>
        <w:tblW w:w="9782"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gridCol w:w="720"/>
      </w:tblGrid>
      <w:tr w:rsidR="00BF66D8" w:rsidRPr="00BF66D8" w14:paraId="76F56021" w14:textId="77777777" w:rsidTr="00681241">
        <w:trPr>
          <w:gridAfter w:val="1"/>
          <w:wAfter w:w="720" w:type="dxa"/>
        </w:trPr>
        <w:tc>
          <w:tcPr>
            <w:tcW w:w="9062" w:type="dxa"/>
            <w:shd w:val="clear" w:color="auto" w:fill="EDEDED" w:themeFill="accent3" w:themeFillTint="33"/>
          </w:tcPr>
          <w:sdt>
            <w:sdtPr>
              <w:rPr>
                <w:b/>
              </w:rPr>
              <w:id w:val="316080816"/>
              <w:lock w:val="sdtContentLocked"/>
              <w:placeholder>
                <w:docPart w:val="0EC55AD6F2044518AEDE21E39FBA491E"/>
              </w:placeholder>
              <w15:appearance w15:val="hidden"/>
            </w:sdtPr>
            <w:sdtEndPr>
              <w:rPr>
                <w:b w:val="0"/>
              </w:rPr>
            </w:sdtEndPr>
            <w:sdtContent>
              <w:p w14:paraId="365B64AC" w14:textId="77777777" w:rsidR="00BF66D8" w:rsidRDefault="00BF66D8" w:rsidP="00542F4C">
                <w:r>
                  <w:rPr>
                    <w:b/>
                  </w:rPr>
                  <w:t xml:space="preserve">1. </w:t>
                </w:r>
                <w:r w:rsidR="00F7743C">
                  <w:rPr>
                    <w:b/>
                  </w:rPr>
                  <w:t xml:space="preserve">Potential </w:t>
                </w:r>
                <w:r w:rsidRPr="00BF66D8">
                  <w:rPr>
                    <w:b/>
                  </w:rPr>
                  <w:t>Risks:</w:t>
                </w:r>
                <w:r w:rsidRPr="00BF66D8">
                  <w:t xml:space="preserve"> </w:t>
                </w:r>
              </w:p>
              <w:p w14:paraId="6B31F79E" w14:textId="77777777" w:rsidR="00751AD2" w:rsidRPr="00BF66D8" w:rsidRDefault="00F7743C" w:rsidP="00542F4C">
                <w:pPr>
                  <w:rPr>
                    <w:sz w:val="22"/>
                    <w:szCs w:val="22"/>
                  </w:rPr>
                </w:pPr>
                <w:r>
                  <w:t xml:space="preserve">A risk is a potential harm. Risks can be physical, psychological, sociological, economic, or legal, and include pain, stress, invasion of privacy, </w:t>
                </w:r>
                <w:r w:rsidR="00BD38E1">
                  <w:t>embarrassment,</w:t>
                </w:r>
                <w:r>
                  <w:t xml:space="preserve"> or exposure of sensitive or confidential data</w:t>
                </w:r>
                <w:r w:rsidR="00455564">
                  <w:t xml:space="preserve">. </w:t>
                </w:r>
                <w:r>
                  <w:t>All potential risks and discomforts must be minimized to the greatest extent possible, for example by robust data security measures</w:t>
                </w:r>
                <w:r w:rsidR="00BD38E1">
                  <w:t xml:space="preserve">. </w:t>
                </w:r>
                <w:r w:rsidR="00BF66D8" w:rsidRPr="00BF66D8">
                  <w:t xml:space="preserve">Describe any potential risks associated with participation in this study. Also consider if the data to be collected or the subject of the study may be considered “sensitive” in nature. </w:t>
                </w:r>
              </w:p>
            </w:sdtContent>
          </w:sdt>
        </w:tc>
      </w:tr>
      <w:tr w:rsidR="00751AD2" w:rsidRPr="00681241" w14:paraId="4A9461F5" w14:textId="77777777" w:rsidTr="00BF66D8">
        <w:tc>
          <w:tcPr>
            <w:tcW w:w="9782" w:type="dxa"/>
            <w:gridSpan w:val="2"/>
          </w:tcPr>
          <w:p w14:paraId="3E75DC62" w14:textId="77777777" w:rsidR="00751AD2" w:rsidRPr="00681241" w:rsidRDefault="00FC5BD8" w:rsidP="00542F4C">
            <w:pPr>
              <w:rPr>
                <w:sz w:val="22"/>
                <w:szCs w:val="22"/>
              </w:rPr>
            </w:pPr>
            <w:r w:rsidRPr="00681241">
              <w:rPr>
                <w:bCs/>
                <w:color w:val="000000"/>
                <w:sz w:val="22"/>
                <w:szCs w:val="22"/>
              </w:rPr>
              <w:fldChar w:fldCharType="begin">
                <w:ffData>
                  <w:name w:val="Text20"/>
                  <w:enabled/>
                  <w:calcOnExit w:val="0"/>
                  <w:textInput/>
                </w:ffData>
              </w:fldChar>
            </w:r>
            <w:r w:rsidRPr="00681241">
              <w:rPr>
                <w:bCs/>
                <w:color w:val="000000"/>
                <w:sz w:val="22"/>
                <w:szCs w:val="22"/>
              </w:rPr>
              <w:instrText xml:space="preserve"> FORMTEXT </w:instrText>
            </w:r>
            <w:r w:rsidRPr="00681241">
              <w:rPr>
                <w:bCs/>
                <w:color w:val="000000"/>
                <w:sz w:val="22"/>
                <w:szCs w:val="22"/>
              </w:rPr>
            </w:r>
            <w:r w:rsidRPr="00681241">
              <w:rPr>
                <w:bCs/>
                <w:color w:val="000000"/>
                <w:sz w:val="22"/>
                <w:szCs w:val="22"/>
              </w:rPr>
              <w:fldChar w:fldCharType="separate"/>
            </w:r>
            <w:r w:rsidR="00FC2E30" w:rsidRPr="00681241">
              <w:rPr>
                <w:bCs/>
                <w:noProof/>
                <w:color w:val="000000"/>
                <w:sz w:val="22"/>
                <w:szCs w:val="22"/>
              </w:rPr>
              <w:t> </w:t>
            </w:r>
            <w:r w:rsidR="00FC2E30" w:rsidRPr="00681241">
              <w:rPr>
                <w:bCs/>
                <w:noProof/>
                <w:color w:val="000000"/>
                <w:sz w:val="22"/>
                <w:szCs w:val="22"/>
              </w:rPr>
              <w:t> </w:t>
            </w:r>
            <w:r w:rsidR="00FC2E30" w:rsidRPr="00681241">
              <w:rPr>
                <w:bCs/>
                <w:noProof/>
                <w:color w:val="000000"/>
                <w:sz w:val="22"/>
                <w:szCs w:val="22"/>
              </w:rPr>
              <w:t> </w:t>
            </w:r>
            <w:r w:rsidR="00FC2E30" w:rsidRPr="00681241">
              <w:rPr>
                <w:bCs/>
                <w:noProof/>
                <w:color w:val="000000"/>
                <w:sz w:val="22"/>
                <w:szCs w:val="22"/>
              </w:rPr>
              <w:t> </w:t>
            </w:r>
            <w:r w:rsidR="00FC2E30" w:rsidRPr="00681241">
              <w:rPr>
                <w:bCs/>
                <w:noProof/>
                <w:color w:val="000000"/>
                <w:sz w:val="22"/>
                <w:szCs w:val="22"/>
              </w:rPr>
              <w:t> </w:t>
            </w:r>
            <w:r w:rsidRPr="00681241">
              <w:rPr>
                <w:bCs/>
                <w:color w:val="000000"/>
                <w:sz w:val="22"/>
                <w:szCs w:val="22"/>
              </w:rPr>
              <w:fldChar w:fldCharType="end"/>
            </w:r>
          </w:p>
        </w:tc>
      </w:tr>
      <w:tr w:rsidR="00BF66D8" w:rsidRPr="00681241" w14:paraId="05755A18" w14:textId="77777777" w:rsidTr="00BF66D8">
        <w:tc>
          <w:tcPr>
            <w:tcW w:w="9782" w:type="dxa"/>
            <w:gridSpan w:val="2"/>
          </w:tcPr>
          <w:sdt>
            <w:sdtPr>
              <w:id w:val="1480114377"/>
              <w:lock w:val="sdtContentLocked"/>
              <w:placeholder>
                <w:docPart w:val="0EC55AD6F2044518AEDE21E39FBA491E"/>
              </w:placeholder>
              <w15:appearance w15:val="hidden"/>
            </w:sdtPr>
            <w:sdtContent>
              <w:p w14:paraId="397EE359" w14:textId="77777777" w:rsidR="005054B4" w:rsidRPr="005054B4" w:rsidRDefault="00BF66D8" w:rsidP="00542F4C">
                <w:r w:rsidRPr="00F7743C">
                  <w:t xml:space="preserve">Is participation in the study or the data to be collected potentially </w:t>
                </w:r>
                <w:r w:rsidR="005054B4" w:rsidRPr="000C1B4D">
                  <w:t xml:space="preserve">damage to financial standing, employability, or educational advancement or reputation, or relationships with other people </w:t>
                </w:r>
                <w:r w:rsidR="005054B4">
                  <w:t>(</w:t>
                </w:r>
                <w:r w:rsidR="005054B4" w:rsidRPr="000C1B4D">
                  <w:t>e.g., family relationships, employer/employee relationships</w:t>
                </w:r>
                <w:r w:rsidR="005054B4">
                  <w:t>).</w:t>
                </w:r>
              </w:p>
            </w:sdtContent>
          </w:sdt>
          <w:p w14:paraId="53E4A406" w14:textId="77777777" w:rsidR="00F7743C" w:rsidRPr="00BF66D8" w:rsidRDefault="00000000" w:rsidP="00542F4C">
            <w:pPr>
              <w:rPr>
                <w:sz w:val="22"/>
                <w:szCs w:val="22"/>
              </w:rPr>
            </w:pPr>
            <w:sdt>
              <w:sdtPr>
                <w:rPr>
                  <w:b/>
                </w:rPr>
                <w:id w:val="-204416016"/>
                <w14:checkbox>
                  <w14:checked w14:val="0"/>
                  <w14:checkedState w14:val="2612" w14:font="MS Gothic"/>
                  <w14:uncheckedState w14:val="2610" w14:font="MS Gothic"/>
                </w14:checkbox>
              </w:sdtPr>
              <w:sdtContent>
                <w:r w:rsidR="006B34BF">
                  <w:rPr>
                    <w:rFonts w:ascii="MS Gothic" w:eastAsia="MS Gothic" w:hAnsi="MS Gothic" w:hint="eastAsia"/>
                    <w:b/>
                  </w:rPr>
                  <w:t>☐</w:t>
                </w:r>
              </w:sdtContent>
            </w:sdt>
            <w:r w:rsidR="00F7743C" w:rsidRPr="000C1B4D">
              <w:rPr>
                <w:b/>
              </w:rPr>
              <w:t xml:space="preserve">  Yes    </w:t>
            </w:r>
            <w:sdt>
              <w:sdtPr>
                <w:rPr>
                  <w:b/>
                </w:rPr>
                <w:id w:val="-396278823"/>
                <w14:checkbox>
                  <w14:checked w14:val="0"/>
                  <w14:checkedState w14:val="2612" w14:font="MS Gothic"/>
                  <w14:uncheckedState w14:val="2610" w14:font="MS Gothic"/>
                </w14:checkbox>
              </w:sdtPr>
              <w:sdtContent>
                <w:r w:rsidR="00F7743C" w:rsidRPr="000C1B4D">
                  <w:rPr>
                    <w:rFonts w:ascii="Segoe UI Symbol" w:eastAsia="MS Gothic" w:hAnsi="Segoe UI Symbol" w:cs="Segoe UI Symbol"/>
                    <w:b/>
                  </w:rPr>
                  <w:t>☐</w:t>
                </w:r>
              </w:sdtContent>
            </w:sdt>
            <w:r w:rsidR="00F7743C" w:rsidRPr="000C1B4D">
              <w:rPr>
                <w:b/>
              </w:rPr>
              <w:t xml:space="preserve">  No</w:t>
            </w:r>
          </w:p>
        </w:tc>
      </w:tr>
      <w:tr w:rsidR="00BF66D8" w:rsidRPr="00681241" w14:paraId="22602820" w14:textId="77777777" w:rsidTr="00BF66D8">
        <w:tc>
          <w:tcPr>
            <w:tcW w:w="9782" w:type="dxa"/>
            <w:gridSpan w:val="2"/>
          </w:tcPr>
          <w:sdt>
            <w:sdtPr>
              <w:id w:val="-1177650896"/>
              <w:lock w:val="sdtContentLocked"/>
              <w:placeholder>
                <w:docPart w:val="0EC55AD6F2044518AEDE21E39FBA491E"/>
              </w:placeholder>
              <w15:appearance w15:val="hidden"/>
            </w:sdtPr>
            <w:sdtContent>
              <w:p w14:paraId="020DEB04" w14:textId="77777777" w:rsidR="00BF66D8" w:rsidRPr="00F7743C" w:rsidRDefault="00BF66D8" w:rsidP="00542F4C">
                <w:r w:rsidRPr="00F7743C">
                  <w:t>Could participation in the study lead to civil or criminal liability for participants?</w:t>
                </w:r>
              </w:p>
            </w:sdtContent>
          </w:sdt>
          <w:p w14:paraId="6AFDB6F1" w14:textId="77777777" w:rsidR="00F7743C" w:rsidRPr="000C1B4D" w:rsidRDefault="00000000" w:rsidP="00542F4C">
            <w:pPr>
              <w:rPr>
                <w:b/>
              </w:rPr>
            </w:pPr>
            <w:sdt>
              <w:sdtPr>
                <w:rPr>
                  <w:b/>
                </w:rPr>
                <w:id w:val="1338885788"/>
                <w14:checkbox>
                  <w14:checked w14:val="0"/>
                  <w14:checkedState w14:val="2612" w14:font="MS Gothic"/>
                  <w14:uncheckedState w14:val="2610" w14:font="MS Gothic"/>
                </w14:checkbox>
              </w:sdtPr>
              <w:sdtContent>
                <w:r w:rsidR="00F7743C" w:rsidRPr="000C1B4D">
                  <w:rPr>
                    <w:rFonts w:ascii="Segoe UI Symbol" w:eastAsia="MS Gothic" w:hAnsi="Segoe UI Symbol" w:cs="Segoe UI Symbol"/>
                    <w:b/>
                  </w:rPr>
                  <w:t>☐</w:t>
                </w:r>
              </w:sdtContent>
            </w:sdt>
            <w:r w:rsidR="00F7743C" w:rsidRPr="000C1B4D">
              <w:rPr>
                <w:b/>
              </w:rPr>
              <w:t xml:space="preserve">  Yes    </w:t>
            </w:r>
            <w:sdt>
              <w:sdtPr>
                <w:rPr>
                  <w:b/>
                </w:rPr>
                <w:id w:val="-1259367363"/>
                <w14:checkbox>
                  <w14:checked w14:val="0"/>
                  <w14:checkedState w14:val="2612" w14:font="MS Gothic"/>
                  <w14:uncheckedState w14:val="2610" w14:font="MS Gothic"/>
                </w14:checkbox>
              </w:sdtPr>
              <w:sdtContent>
                <w:r w:rsidR="000E23C1">
                  <w:rPr>
                    <w:rFonts w:ascii="MS Gothic" w:eastAsia="MS Gothic" w:hAnsi="MS Gothic" w:hint="eastAsia"/>
                    <w:b/>
                  </w:rPr>
                  <w:t>☐</w:t>
                </w:r>
              </w:sdtContent>
            </w:sdt>
            <w:r w:rsidR="00F7743C" w:rsidRPr="000C1B4D">
              <w:rPr>
                <w:b/>
              </w:rPr>
              <w:t xml:space="preserve">  No </w:t>
            </w:r>
          </w:p>
        </w:tc>
      </w:tr>
      <w:tr w:rsidR="00751AD2" w:rsidRPr="00681241" w14:paraId="057781D7" w14:textId="77777777" w:rsidTr="00BF66D8">
        <w:tc>
          <w:tcPr>
            <w:tcW w:w="9782" w:type="dxa"/>
            <w:gridSpan w:val="2"/>
            <w:shd w:val="clear" w:color="auto" w:fill="EDEDED" w:themeFill="accent3" w:themeFillTint="33"/>
          </w:tcPr>
          <w:sdt>
            <w:sdtPr>
              <w:rPr>
                <w:b/>
              </w:rPr>
              <w:id w:val="1806198837"/>
              <w:lock w:val="sdtContentLocked"/>
              <w:placeholder>
                <w:docPart w:val="0EC55AD6F2044518AEDE21E39FBA491E"/>
              </w:placeholder>
              <w15:appearance w15:val="hidden"/>
            </w:sdtPr>
            <w:sdtEndPr>
              <w:rPr>
                <w:b w:val="0"/>
                <w:sz w:val="22"/>
                <w:szCs w:val="22"/>
              </w:rPr>
            </w:sdtEndPr>
            <w:sdtContent>
              <w:p w14:paraId="5DF025AC" w14:textId="77777777" w:rsidR="00681241" w:rsidRPr="000C1B4D" w:rsidRDefault="00BF66D8" w:rsidP="00542F4C">
                <w:r w:rsidRPr="005054B4">
                  <w:rPr>
                    <w:b/>
                  </w:rPr>
                  <w:t>2</w:t>
                </w:r>
                <w:r w:rsidR="00751AD2" w:rsidRPr="005054B4">
                  <w:rPr>
                    <w:b/>
                  </w:rPr>
                  <w:t>.</w:t>
                </w:r>
                <w:r w:rsidR="00751AD2" w:rsidRPr="005054B4">
                  <w:t xml:space="preserve"> </w:t>
                </w:r>
                <w:r w:rsidR="00C2339A">
                  <w:t xml:space="preserve">Potential </w:t>
                </w:r>
                <w:r w:rsidRPr="005054B4">
                  <w:rPr>
                    <w:b/>
                  </w:rPr>
                  <w:t>Benefits:</w:t>
                </w:r>
              </w:p>
              <w:p w14:paraId="60E20D5A" w14:textId="77777777" w:rsidR="00751AD2" w:rsidRPr="00C2339A" w:rsidRDefault="00C2339A" w:rsidP="00C2339A">
                <w:pPr>
                  <w:pStyle w:val="ListParagraph"/>
                  <w:numPr>
                    <w:ilvl w:val="0"/>
                    <w:numId w:val="45"/>
                  </w:numPr>
                </w:pPr>
                <w:r w:rsidRPr="000C1B4D">
                  <w:t xml:space="preserve">Describe the potential benefits to subjects or to others that may be reasonably expected to result from the research. </w:t>
                </w:r>
                <w:r w:rsidR="00BF66D8" w:rsidRPr="000C1B4D">
                  <w:t>It is likely that Secondary Research will not result in direct benefit to subjects for this proposed research; however, society and investigators are likely to benefit from the knowledge gained</w:t>
                </w:r>
                <w:r w:rsidR="00BD38E1" w:rsidRPr="000C1B4D">
                  <w:t xml:space="preserve">. </w:t>
                </w:r>
              </w:p>
              <w:p w14:paraId="5B2715AD" w14:textId="77777777" w:rsidR="00C2339A" w:rsidRPr="000C1B4D" w:rsidRDefault="00C2339A" w:rsidP="000C1B4D">
                <w:pPr>
                  <w:pStyle w:val="ListParagraph"/>
                  <w:numPr>
                    <w:ilvl w:val="0"/>
                    <w:numId w:val="45"/>
                  </w:numPr>
                  <w:rPr>
                    <w:sz w:val="22"/>
                    <w:szCs w:val="22"/>
                  </w:rPr>
                </w:pPr>
                <w:r w:rsidRPr="000C1B4D">
                  <w:t>Discuss why the risks to subjects are reasonable in relation to the anticipated benefits and in relation to the importance of the knowledge that may reasonably be gained. Will the research study benefit future populations?</w:t>
                </w:r>
                <w:r w:rsidRPr="008B6ED5">
                  <w:rPr>
                    <w:sz w:val="22"/>
                    <w:szCs w:val="22"/>
                  </w:rPr>
                  <w:t xml:space="preserve"> </w:t>
                </w:r>
              </w:p>
            </w:sdtContent>
          </w:sdt>
        </w:tc>
      </w:tr>
      <w:tr w:rsidR="00BF66D8" w:rsidRPr="00681241" w14:paraId="6A7041E7" w14:textId="77777777" w:rsidTr="00BF66D8">
        <w:tc>
          <w:tcPr>
            <w:tcW w:w="9782" w:type="dxa"/>
            <w:gridSpan w:val="2"/>
            <w:shd w:val="clear" w:color="auto" w:fill="auto"/>
          </w:tcPr>
          <w:p w14:paraId="54BCCF79" w14:textId="77777777" w:rsidR="00BF66D8" w:rsidRDefault="00BF66D8" w:rsidP="00542F4C">
            <w:pPr>
              <w:rPr>
                <w:b/>
              </w:rPr>
            </w:pPr>
            <w:r w:rsidRPr="00681241">
              <w:rPr>
                <w:bCs/>
                <w:color w:val="000000"/>
                <w:sz w:val="22"/>
                <w:szCs w:val="22"/>
              </w:rPr>
              <w:fldChar w:fldCharType="begin">
                <w:ffData>
                  <w:name w:val="Text20"/>
                  <w:enabled/>
                  <w:calcOnExit w:val="0"/>
                  <w:textInput/>
                </w:ffData>
              </w:fldChar>
            </w:r>
            <w:r w:rsidRPr="00681241">
              <w:rPr>
                <w:bCs/>
                <w:color w:val="000000"/>
                <w:sz w:val="22"/>
                <w:szCs w:val="22"/>
              </w:rPr>
              <w:instrText xml:space="preserve"> FORMTEXT </w:instrText>
            </w:r>
            <w:r w:rsidRPr="00681241">
              <w:rPr>
                <w:bCs/>
                <w:color w:val="000000"/>
                <w:sz w:val="22"/>
                <w:szCs w:val="22"/>
              </w:rPr>
            </w:r>
            <w:r w:rsidRPr="00681241">
              <w:rPr>
                <w:bCs/>
                <w:color w:val="000000"/>
                <w:sz w:val="22"/>
                <w:szCs w:val="22"/>
              </w:rPr>
              <w:fldChar w:fldCharType="separate"/>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color w:val="000000"/>
                <w:sz w:val="22"/>
                <w:szCs w:val="22"/>
              </w:rPr>
              <w:fldChar w:fldCharType="end"/>
            </w:r>
          </w:p>
        </w:tc>
      </w:tr>
      <w:tr w:rsidR="00BF66D8" w:rsidRPr="00681241" w14:paraId="22751E6A" w14:textId="77777777" w:rsidTr="00BF66D8">
        <w:tc>
          <w:tcPr>
            <w:tcW w:w="9782" w:type="dxa"/>
            <w:gridSpan w:val="2"/>
            <w:shd w:val="clear" w:color="auto" w:fill="auto"/>
          </w:tcPr>
          <w:p w14:paraId="6F9D18CD" w14:textId="77777777" w:rsidR="00BF66D8" w:rsidRDefault="00BF66D8" w:rsidP="00542F4C">
            <w:pPr>
              <w:rPr>
                <w:b/>
              </w:rPr>
            </w:pPr>
          </w:p>
          <w:sdt>
            <w:sdtPr>
              <w:rPr>
                <w:b/>
              </w:rPr>
              <w:id w:val="962856481"/>
              <w:lock w:val="sdtContentLocked"/>
              <w:placeholder>
                <w:docPart w:val="0EC55AD6F2044518AEDE21E39FBA491E"/>
              </w:placeholder>
              <w15:appearance w15:val="hidden"/>
            </w:sdtPr>
            <w:sdtContent>
              <w:p w14:paraId="78CD6129" w14:textId="77777777" w:rsidR="00BF66D8" w:rsidRPr="00BF66D8" w:rsidRDefault="00BF66D8" w:rsidP="00542F4C">
                <w:pPr>
                  <w:rPr>
                    <w:b/>
                  </w:rPr>
                </w:pPr>
                <w:r w:rsidRPr="00B737D1">
                  <w:rPr>
                    <w:b/>
                  </w:rPr>
                  <w:t>V. DATA MANAGEMENT AND STATISTICAL CONSIDERATION:</w:t>
                </w:r>
              </w:p>
            </w:sdtContent>
          </w:sdt>
          <w:p w14:paraId="7A156949" w14:textId="77777777" w:rsidR="00BF66D8" w:rsidRPr="00681241" w:rsidRDefault="00BF66D8" w:rsidP="00542F4C">
            <w:pPr>
              <w:rPr>
                <w:bCs/>
                <w:color w:val="000000"/>
                <w:sz w:val="22"/>
                <w:szCs w:val="22"/>
              </w:rPr>
            </w:pPr>
          </w:p>
        </w:tc>
      </w:tr>
      <w:tr w:rsidR="00751AD2" w:rsidRPr="00681241" w14:paraId="1EBE0B51" w14:textId="77777777" w:rsidTr="00BF66D8">
        <w:tc>
          <w:tcPr>
            <w:tcW w:w="9782" w:type="dxa"/>
            <w:gridSpan w:val="2"/>
            <w:shd w:val="clear" w:color="auto" w:fill="auto"/>
          </w:tcPr>
          <w:sdt>
            <w:sdtPr>
              <w:id w:val="591976910"/>
              <w:lock w:val="sdtContentLocked"/>
              <w:placeholder>
                <w:docPart w:val="0EC55AD6F2044518AEDE21E39FBA491E"/>
              </w:placeholder>
              <w15:appearance w15:val="hidden"/>
            </w:sdtPr>
            <w:sdtContent>
              <w:p w14:paraId="021C9CF5" w14:textId="77777777" w:rsidR="00751AD2" w:rsidRPr="009F294D" w:rsidRDefault="00BF66D8" w:rsidP="00542F4C">
                <w:pPr>
                  <w:pStyle w:val="ListParagraph"/>
                  <w:numPr>
                    <w:ilvl w:val="0"/>
                    <w:numId w:val="44"/>
                  </w:numPr>
                  <w:ind w:left="330"/>
                  <w:rPr>
                    <w:b/>
                    <w:sz w:val="22"/>
                    <w:szCs w:val="22"/>
                  </w:rPr>
                </w:pPr>
                <w:r>
                  <w:t>Rationale for p</w:t>
                </w:r>
                <w:r w:rsidRPr="00FA74D4">
                  <w:t xml:space="preserve">roposed sample size </w:t>
                </w:r>
                <w:r>
                  <w:t>to be analyzed (Is this a pilot study or was statistical calculation used for the sample size</w:t>
                </w:r>
                <w:r w:rsidR="00B737D1">
                  <w:t>?</w:t>
                </w:r>
                <w:r>
                  <w:t>)</w:t>
                </w:r>
                <w:r w:rsidRPr="00FA74D4">
                  <w:t>:</w:t>
                </w:r>
              </w:p>
            </w:sdtContent>
          </w:sdt>
        </w:tc>
      </w:tr>
      <w:tr w:rsidR="00BF66D8" w:rsidRPr="00681241" w14:paraId="4D7677BE" w14:textId="77777777" w:rsidTr="00BF66D8">
        <w:tc>
          <w:tcPr>
            <w:tcW w:w="9782" w:type="dxa"/>
            <w:gridSpan w:val="2"/>
            <w:shd w:val="clear" w:color="auto" w:fill="auto"/>
          </w:tcPr>
          <w:p w14:paraId="7BC4F1A0" w14:textId="77777777" w:rsidR="00BF66D8" w:rsidRPr="00681241" w:rsidRDefault="009F294D" w:rsidP="00542F4C">
            <w:pPr>
              <w:pStyle w:val="ListParagraph"/>
              <w:ind w:left="330"/>
              <w:rPr>
                <w:bCs/>
                <w:color w:val="000000"/>
                <w:sz w:val="22"/>
                <w:szCs w:val="22"/>
              </w:rPr>
            </w:pPr>
            <w:r w:rsidRPr="00681241">
              <w:rPr>
                <w:bCs/>
                <w:noProof/>
                <w:color w:val="000000"/>
                <w:sz w:val="22"/>
                <w:szCs w:val="22"/>
              </w:rPr>
              <w:fldChar w:fldCharType="begin">
                <w:ffData>
                  <w:name w:val="Text20"/>
                  <w:enabled/>
                  <w:calcOnExit w:val="0"/>
                  <w:textInput/>
                </w:ffData>
              </w:fldChar>
            </w:r>
            <w:r w:rsidRPr="00681241">
              <w:rPr>
                <w:bCs/>
                <w:noProof/>
                <w:color w:val="000000"/>
                <w:sz w:val="22"/>
                <w:szCs w:val="22"/>
              </w:rPr>
              <w:instrText xml:space="preserve"> FORMTEXT </w:instrText>
            </w:r>
            <w:r w:rsidRPr="00681241">
              <w:rPr>
                <w:bCs/>
                <w:noProof/>
                <w:color w:val="000000"/>
                <w:sz w:val="22"/>
                <w:szCs w:val="22"/>
              </w:rPr>
            </w:r>
            <w:r w:rsidRPr="00681241">
              <w:rPr>
                <w:bCs/>
                <w:noProof/>
                <w:color w:val="000000"/>
                <w:sz w:val="22"/>
                <w:szCs w:val="22"/>
              </w:rPr>
              <w:fldChar w:fldCharType="separate"/>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fldChar w:fldCharType="end"/>
            </w:r>
          </w:p>
        </w:tc>
      </w:tr>
      <w:tr w:rsidR="00BF66D8" w:rsidRPr="00681241" w14:paraId="2C46A871" w14:textId="77777777" w:rsidTr="00BF66D8">
        <w:tc>
          <w:tcPr>
            <w:tcW w:w="9782" w:type="dxa"/>
            <w:gridSpan w:val="2"/>
            <w:shd w:val="clear" w:color="auto" w:fill="auto"/>
          </w:tcPr>
          <w:sdt>
            <w:sdtPr>
              <w:id w:val="-2002191950"/>
              <w:lock w:val="sdtContentLocked"/>
              <w:placeholder>
                <w:docPart w:val="0EC55AD6F2044518AEDE21E39FBA491E"/>
              </w:placeholder>
              <w15:appearance w15:val="hidden"/>
            </w:sdtPr>
            <w:sdtContent>
              <w:p w14:paraId="54DC8E29" w14:textId="77777777" w:rsidR="00BF66D8" w:rsidRPr="00681241" w:rsidRDefault="009F294D" w:rsidP="00542F4C">
                <w:pPr>
                  <w:pStyle w:val="ListParagraph"/>
                  <w:numPr>
                    <w:ilvl w:val="0"/>
                    <w:numId w:val="44"/>
                  </w:numPr>
                  <w:ind w:left="330"/>
                  <w:rPr>
                    <w:bCs/>
                    <w:color w:val="000000"/>
                    <w:sz w:val="22"/>
                    <w:szCs w:val="22"/>
                  </w:rPr>
                </w:pPr>
                <w:r w:rsidRPr="00FA74D4">
                  <w:t xml:space="preserve">Proposed </w:t>
                </w:r>
                <w:r>
                  <w:t>time point for data analysis (</w:t>
                </w:r>
                <w:r w:rsidR="00090CC3">
                  <w:t>W</w:t>
                </w:r>
                <w:r>
                  <w:t>ill data be analyzed only once or at different time points</w:t>
                </w:r>
                <w:r w:rsidR="00090CC3">
                  <w:t>?</w:t>
                </w:r>
                <w:r>
                  <w:t>)</w:t>
                </w:r>
                <w:r w:rsidR="00090CC3">
                  <w:t>:</w:t>
                </w:r>
              </w:p>
            </w:sdtContent>
          </w:sdt>
        </w:tc>
      </w:tr>
      <w:tr w:rsidR="009F294D" w:rsidRPr="00681241" w14:paraId="23A8E9BB" w14:textId="77777777" w:rsidTr="00BF66D8">
        <w:tc>
          <w:tcPr>
            <w:tcW w:w="9782" w:type="dxa"/>
            <w:gridSpan w:val="2"/>
            <w:shd w:val="clear" w:color="auto" w:fill="auto"/>
          </w:tcPr>
          <w:p w14:paraId="2DB8BFF5" w14:textId="77777777" w:rsidR="009F294D" w:rsidRPr="00FA74D4" w:rsidRDefault="009F294D" w:rsidP="00542F4C">
            <w:pPr>
              <w:pStyle w:val="ListParagraph"/>
              <w:ind w:left="330"/>
            </w:pPr>
            <w:r w:rsidRPr="00681241">
              <w:rPr>
                <w:bCs/>
                <w:color w:val="000000"/>
                <w:sz w:val="22"/>
                <w:szCs w:val="22"/>
              </w:rPr>
              <w:fldChar w:fldCharType="begin">
                <w:ffData>
                  <w:name w:val="Text20"/>
                  <w:enabled/>
                  <w:calcOnExit w:val="0"/>
                  <w:textInput/>
                </w:ffData>
              </w:fldChar>
            </w:r>
            <w:r w:rsidRPr="00681241">
              <w:rPr>
                <w:bCs/>
                <w:color w:val="000000"/>
                <w:sz w:val="22"/>
                <w:szCs w:val="22"/>
              </w:rPr>
              <w:instrText xml:space="preserve"> FORMTEXT </w:instrText>
            </w:r>
            <w:r w:rsidRPr="00681241">
              <w:rPr>
                <w:bCs/>
                <w:color w:val="000000"/>
                <w:sz w:val="22"/>
                <w:szCs w:val="22"/>
              </w:rPr>
            </w:r>
            <w:r w:rsidRPr="00681241">
              <w:rPr>
                <w:bCs/>
                <w:color w:val="000000"/>
                <w:sz w:val="22"/>
                <w:szCs w:val="22"/>
              </w:rPr>
              <w:fldChar w:fldCharType="separate"/>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color w:val="000000"/>
                <w:sz w:val="22"/>
                <w:szCs w:val="22"/>
              </w:rPr>
              <w:fldChar w:fldCharType="end"/>
            </w:r>
          </w:p>
        </w:tc>
      </w:tr>
      <w:tr w:rsidR="009F294D" w:rsidRPr="00681241" w14:paraId="1088A23B" w14:textId="77777777" w:rsidTr="00BF66D8">
        <w:tc>
          <w:tcPr>
            <w:tcW w:w="9782" w:type="dxa"/>
            <w:gridSpan w:val="2"/>
            <w:shd w:val="clear" w:color="auto" w:fill="auto"/>
          </w:tcPr>
          <w:p w14:paraId="221B689A" w14:textId="77777777" w:rsidR="009F294D" w:rsidRPr="00681241" w:rsidRDefault="00000000" w:rsidP="00542F4C">
            <w:pPr>
              <w:pStyle w:val="ListParagraph"/>
              <w:numPr>
                <w:ilvl w:val="0"/>
                <w:numId w:val="44"/>
              </w:numPr>
              <w:ind w:left="330"/>
              <w:rPr>
                <w:bCs/>
                <w:color w:val="000000"/>
                <w:sz w:val="22"/>
                <w:szCs w:val="22"/>
              </w:rPr>
            </w:pPr>
            <w:sdt>
              <w:sdtPr>
                <w:id w:val="-663163266"/>
                <w:lock w:val="sdtContentLocked"/>
                <w:placeholder>
                  <w:docPart w:val="0EC55AD6F2044518AEDE21E39FBA491E"/>
                </w:placeholder>
                <w15:appearance w15:val="hidden"/>
              </w:sdtPr>
              <w:sdtContent>
                <w:r w:rsidR="009F294D" w:rsidRPr="00E95592">
                  <w:t>Specify how data will be analyzed and by whom</w:t>
                </w:r>
                <w:r w:rsidR="00090CC3">
                  <w:t>:</w:t>
                </w:r>
              </w:sdtContent>
            </w:sdt>
            <w:r w:rsidR="009F294D" w:rsidRPr="00E95592">
              <w:t xml:space="preserve">  </w:t>
            </w:r>
          </w:p>
        </w:tc>
      </w:tr>
      <w:tr w:rsidR="009F294D" w:rsidRPr="00681241" w14:paraId="5F8DB73A" w14:textId="77777777" w:rsidTr="00BF66D8">
        <w:tc>
          <w:tcPr>
            <w:tcW w:w="9782" w:type="dxa"/>
            <w:gridSpan w:val="2"/>
            <w:shd w:val="clear" w:color="auto" w:fill="auto"/>
          </w:tcPr>
          <w:p w14:paraId="64C47372" w14:textId="77777777" w:rsidR="009F294D" w:rsidRPr="00E95592" w:rsidRDefault="009F294D" w:rsidP="00542F4C">
            <w:pPr>
              <w:pStyle w:val="ListParagraph"/>
              <w:ind w:left="330"/>
            </w:pPr>
            <w:r w:rsidRPr="00681241">
              <w:rPr>
                <w:bCs/>
                <w:noProof/>
                <w:color w:val="000000"/>
                <w:sz w:val="22"/>
                <w:szCs w:val="22"/>
              </w:rPr>
              <w:fldChar w:fldCharType="begin">
                <w:ffData>
                  <w:name w:val="Text20"/>
                  <w:enabled/>
                  <w:calcOnExit w:val="0"/>
                  <w:textInput/>
                </w:ffData>
              </w:fldChar>
            </w:r>
            <w:r w:rsidRPr="00681241">
              <w:rPr>
                <w:bCs/>
                <w:noProof/>
                <w:color w:val="000000"/>
                <w:sz w:val="22"/>
                <w:szCs w:val="22"/>
              </w:rPr>
              <w:instrText xml:space="preserve"> FORMTEXT </w:instrText>
            </w:r>
            <w:r w:rsidRPr="00681241">
              <w:rPr>
                <w:bCs/>
                <w:noProof/>
                <w:color w:val="000000"/>
                <w:sz w:val="22"/>
                <w:szCs w:val="22"/>
              </w:rPr>
            </w:r>
            <w:r w:rsidRPr="00681241">
              <w:rPr>
                <w:bCs/>
                <w:noProof/>
                <w:color w:val="000000"/>
                <w:sz w:val="22"/>
                <w:szCs w:val="22"/>
              </w:rPr>
              <w:fldChar w:fldCharType="separate"/>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fldChar w:fldCharType="end"/>
            </w:r>
          </w:p>
        </w:tc>
      </w:tr>
      <w:tr w:rsidR="009F294D" w:rsidRPr="00681241" w14:paraId="54B9037D" w14:textId="77777777" w:rsidTr="00BF66D8">
        <w:tc>
          <w:tcPr>
            <w:tcW w:w="9782" w:type="dxa"/>
            <w:gridSpan w:val="2"/>
            <w:shd w:val="clear" w:color="auto" w:fill="auto"/>
          </w:tcPr>
          <w:sdt>
            <w:sdtPr>
              <w:id w:val="-1926721717"/>
              <w:lock w:val="sdtContentLocked"/>
              <w:placeholder>
                <w:docPart w:val="0EC55AD6F2044518AEDE21E39FBA491E"/>
              </w:placeholder>
              <w15:appearance w15:val="hidden"/>
            </w:sdtPr>
            <w:sdtContent>
              <w:p w14:paraId="5ABB0B9A" w14:textId="77777777" w:rsidR="009F294D" w:rsidRPr="00681241" w:rsidRDefault="009F294D" w:rsidP="00542F4C">
                <w:pPr>
                  <w:pStyle w:val="ListParagraph"/>
                  <w:numPr>
                    <w:ilvl w:val="0"/>
                    <w:numId w:val="44"/>
                  </w:numPr>
                  <w:ind w:left="330"/>
                  <w:rPr>
                    <w:bCs/>
                    <w:color w:val="000000"/>
                    <w:sz w:val="22"/>
                    <w:szCs w:val="22"/>
                  </w:rPr>
                </w:pPr>
                <w:r w:rsidRPr="00E95592">
                  <w:t>Describe the data analysis plan, including any statistical procedures</w:t>
                </w:r>
                <w:r w:rsidR="00090CC3">
                  <w:t>:</w:t>
                </w:r>
              </w:p>
            </w:sdtContent>
          </w:sdt>
        </w:tc>
      </w:tr>
      <w:tr w:rsidR="009F294D" w:rsidRPr="00681241" w14:paraId="7E25308F" w14:textId="77777777" w:rsidTr="00BF66D8">
        <w:tc>
          <w:tcPr>
            <w:tcW w:w="9782" w:type="dxa"/>
            <w:gridSpan w:val="2"/>
            <w:shd w:val="clear" w:color="auto" w:fill="auto"/>
          </w:tcPr>
          <w:p w14:paraId="58C7A581" w14:textId="77777777" w:rsidR="009F294D" w:rsidRPr="00E95592" w:rsidRDefault="009F294D" w:rsidP="00542F4C">
            <w:pPr>
              <w:pStyle w:val="ListParagraph"/>
              <w:ind w:left="330"/>
            </w:pPr>
            <w:r w:rsidRPr="00681241">
              <w:rPr>
                <w:bCs/>
                <w:noProof/>
                <w:color w:val="000000"/>
                <w:sz w:val="22"/>
                <w:szCs w:val="22"/>
              </w:rPr>
              <w:fldChar w:fldCharType="begin">
                <w:ffData>
                  <w:name w:val="Text20"/>
                  <w:enabled/>
                  <w:calcOnExit w:val="0"/>
                  <w:textInput/>
                </w:ffData>
              </w:fldChar>
            </w:r>
            <w:r w:rsidRPr="00681241">
              <w:rPr>
                <w:bCs/>
                <w:noProof/>
                <w:color w:val="000000"/>
                <w:sz w:val="22"/>
                <w:szCs w:val="22"/>
              </w:rPr>
              <w:instrText xml:space="preserve"> FORMTEXT </w:instrText>
            </w:r>
            <w:r w:rsidRPr="00681241">
              <w:rPr>
                <w:bCs/>
                <w:noProof/>
                <w:color w:val="000000"/>
                <w:sz w:val="22"/>
                <w:szCs w:val="22"/>
              </w:rPr>
            </w:r>
            <w:r w:rsidRPr="00681241">
              <w:rPr>
                <w:bCs/>
                <w:noProof/>
                <w:color w:val="000000"/>
                <w:sz w:val="22"/>
                <w:szCs w:val="22"/>
              </w:rPr>
              <w:fldChar w:fldCharType="separate"/>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fldChar w:fldCharType="end"/>
            </w:r>
          </w:p>
        </w:tc>
      </w:tr>
      <w:tr w:rsidR="009F294D" w:rsidRPr="00681241" w14:paraId="609166AD" w14:textId="77777777" w:rsidTr="00BF66D8">
        <w:tc>
          <w:tcPr>
            <w:tcW w:w="9782" w:type="dxa"/>
            <w:gridSpan w:val="2"/>
            <w:shd w:val="clear" w:color="auto" w:fill="auto"/>
          </w:tcPr>
          <w:sdt>
            <w:sdtPr>
              <w:id w:val="-1862667779"/>
              <w:lock w:val="sdtContentLocked"/>
              <w:placeholder>
                <w:docPart w:val="0EC55AD6F2044518AEDE21E39FBA491E"/>
              </w:placeholder>
              <w15:appearance w15:val="hidden"/>
            </w:sdtPr>
            <w:sdtContent>
              <w:p w14:paraId="73C4D0F6" w14:textId="77777777" w:rsidR="009F294D" w:rsidRPr="00681241" w:rsidRDefault="009F294D" w:rsidP="00542F4C">
                <w:pPr>
                  <w:pStyle w:val="ListParagraph"/>
                  <w:numPr>
                    <w:ilvl w:val="0"/>
                    <w:numId w:val="44"/>
                  </w:numPr>
                  <w:ind w:left="330"/>
                  <w:rPr>
                    <w:bCs/>
                    <w:color w:val="000000"/>
                    <w:sz w:val="22"/>
                    <w:szCs w:val="22"/>
                  </w:rPr>
                </w:pPr>
                <w:r w:rsidRPr="00E95592">
                  <w:t>Provide a power analysis</w:t>
                </w:r>
                <w:r w:rsidR="00862178">
                  <w:t>:</w:t>
                </w:r>
              </w:p>
            </w:sdtContent>
          </w:sdt>
        </w:tc>
      </w:tr>
      <w:tr w:rsidR="009F294D" w:rsidRPr="00681241" w14:paraId="7E8B306F" w14:textId="77777777" w:rsidTr="00BF66D8">
        <w:tc>
          <w:tcPr>
            <w:tcW w:w="9782" w:type="dxa"/>
            <w:gridSpan w:val="2"/>
            <w:shd w:val="clear" w:color="auto" w:fill="auto"/>
          </w:tcPr>
          <w:p w14:paraId="451CD7AF" w14:textId="77777777" w:rsidR="009F294D" w:rsidRPr="00E95592" w:rsidRDefault="009F294D" w:rsidP="00542F4C">
            <w:pPr>
              <w:pStyle w:val="ListParagraph"/>
              <w:ind w:left="330"/>
            </w:pPr>
            <w:r w:rsidRPr="00681241">
              <w:rPr>
                <w:bCs/>
                <w:noProof/>
                <w:color w:val="000000"/>
                <w:sz w:val="22"/>
                <w:szCs w:val="22"/>
              </w:rPr>
              <w:fldChar w:fldCharType="begin">
                <w:ffData>
                  <w:name w:val="Text20"/>
                  <w:enabled/>
                  <w:calcOnExit w:val="0"/>
                  <w:textInput/>
                </w:ffData>
              </w:fldChar>
            </w:r>
            <w:r w:rsidRPr="00681241">
              <w:rPr>
                <w:bCs/>
                <w:noProof/>
                <w:color w:val="000000"/>
                <w:sz w:val="22"/>
                <w:szCs w:val="22"/>
              </w:rPr>
              <w:instrText xml:space="preserve"> FORMTEXT </w:instrText>
            </w:r>
            <w:r w:rsidRPr="00681241">
              <w:rPr>
                <w:bCs/>
                <w:noProof/>
                <w:color w:val="000000"/>
                <w:sz w:val="22"/>
                <w:szCs w:val="22"/>
              </w:rPr>
            </w:r>
            <w:r w:rsidRPr="00681241">
              <w:rPr>
                <w:bCs/>
                <w:noProof/>
                <w:color w:val="000000"/>
                <w:sz w:val="22"/>
                <w:szCs w:val="22"/>
              </w:rPr>
              <w:fldChar w:fldCharType="separate"/>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fldChar w:fldCharType="end"/>
            </w:r>
          </w:p>
        </w:tc>
      </w:tr>
      <w:tr w:rsidR="009F294D" w:rsidRPr="00681241" w14:paraId="46E36B39" w14:textId="77777777" w:rsidTr="00BF66D8">
        <w:tc>
          <w:tcPr>
            <w:tcW w:w="9782" w:type="dxa"/>
            <w:gridSpan w:val="2"/>
            <w:shd w:val="clear" w:color="auto" w:fill="auto"/>
          </w:tcPr>
          <w:sdt>
            <w:sdtPr>
              <w:id w:val="1726253985"/>
              <w:lock w:val="sdtContentLocked"/>
              <w:placeholder>
                <w:docPart w:val="0EC55AD6F2044518AEDE21E39FBA491E"/>
              </w:placeholder>
              <w15:appearance w15:val="hidden"/>
            </w:sdtPr>
            <w:sdtContent>
              <w:p w14:paraId="3CCE06B0" w14:textId="77777777" w:rsidR="009F294D" w:rsidRPr="00681241" w:rsidRDefault="009F294D" w:rsidP="00542F4C">
                <w:pPr>
                  <w:pStyle w:val="ListParagraph"/>
                  <w:numPr>
                    <w:ilvl w:val="0"/>
                    <w:numId w:val="44"/>
                  </w:numPr>
                  <w:ind w:left="330"/>
                  <w:rPr>
                    <w:bCs/>
                    <w:color w:val="000000"/>
                    <w:sz w:val="22"/>
                    <w:szCs w:val="22"/>
                  </w:rPr>
                </w:pPr>
                <w:r w:rsidRPr="00E95592">
                  <w:t>Describe procedures used for quality control of collected data</w:t>
                </w:r>
                <w:r w:rsidR="00862178">
                  <w:t>:</w:t>
                </w:r>
              </w:p>
            </w:sdtContent>
          </w:sdt>
        </w:tc>
      </w:tr>
      <w:tr w:rsidR="009F294D" w:rsidRPr="00681241" w14:paraId="031EFA18" w14:textId="77777777" w:rsidTr="00BF66D8">
        <w:tc>
          <w:tcPr>
            <w:tcW w:w="9782" w:type="dxa"/>
            <w:gridSpan w:val="2"/>
            <w:shd w:val="clear" w:color="auto" w:fill="auto"/>
          </w:tcPr>
          <w:p w14:paraId="1D954905" w14:textId="77777777" w:rsidR="009F294D" w:rsidRPr="00E95592" w:rsidRDefault="009F294D" w:rsidP="00542F4C">
            <w:pPr>
              <w:pStyle w:val="ListParagraph"/>
              <w:ind w:left="330"/>
            </w:pPr>
            <w:r w:rsidRPr="00681241">
              <w:rPr>
                <w:bCs/>
                <w:noProof/>
                <w:color w:val="000000"/>
                <w:sz w:val="22"/>
                <w:szCs w:val="22"/>
              </w:rPr>
              <w:fldChar w:fldCharType="begin">
                <w:ffData>
                  <w:name w:val="Text20"/>
                  <w:enabled/>
                  <w:calcOnExit w:val="0"/>
                  <w:textInput/>
                </w:ffData>
              </w:fldChar>
            </w:r>
            <w:r w:rsidRPr="00681241">
              <w:rPr>
                <w:bCs/>
                <w:noProof/>
                <w:color w:val="000000"/>
                <w:sz w:val="22"/>
                <w:szCs w:val="22"/>
              </w:rPr>
              <w:instrText xml:space="preserve"> FORMTEXT </w:instrText>
            </w:r>
            <w:r w:rsidRPr="00681241">
              <w:rPr>
                <w:bCs/>
                <w:noProof/>
                <w:color w:val="000000"/>
                <w:sz w:val="22"/>
                <w:szCs w:val="22"/>
              </w:rPr>
            </w:r>
            <w:r w:rsidRPr="00681241">
              <w:rPr>
                <w:bCs/>
                <w:noProof/>
                <w:color w:val="000000"/>
                <w:sz w:val="22"/>
                <w:szCs w:val="22"/>
              </w:rPr>
              <w:fldChar w:fldCharType="separate"/>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fldChar w:fldCharType="end"/>
            </w:r>
          </w:p>
        </w:tc>
      </w:tr>
      <w:tr w:rsidR="009F294D" w:rsidRPr="00681241" w14:paraId="3403CC24" w14:textId="77777777" w:rsidTr="00BF66D8">
        <w:tc>
          <w:tcPr>
            <w:tcW w:w="9782" w:type="dxa"/>
            <w:gridSpan w:val="2"/>
            <w:shd w:val="clear" w:color="auto" w:fill="auto"/>
          </w:tcPr>
          <w:sdt>
            <w:sdtPr>
              <w:id w:val="916754383"/>
              <w:lock w:val="sdtContentLocked"/>
              <w:placeholder>
                <w:docPart w:val="0EC55AD6F2044518AEDE21E39FBA491E"/>
              </w:placeholder>
              <w15:appearance w15:val="hidden"/>
            </w:sdtPr>
            <w:sdtContent>
              <w:p w14:paraId="566D23D0" w14:textId="77777777" w:rsidR="009F294D" w:rsidRPr="00681241" w:rsidRDefault="009F294D" w:rsidP="00542F4C">
                <w:pPr>
                  <w:pStyle w:val="ListParagraph"/>
                  <w:numPr>
                    <w:ilvl w:val="0"/>
                    <w:numId w:val="44"/>
                  </w:numPr>
                  <w:ind w:left="330"/>
                  <w:rPr>
                    <w:bCs/>
                    <w:color w:val="000000"/>
                    <w:sz w:val="22"/>
                    <w:szCs w:val="22"/>
                  </w:rPr>
                </w:pPr>
                <w:r w:rsidRPr="00E95592">
                  <w:t>Describe steps taken to secure the data (</w:t>
                </w:r>
                <w:r w:rsidR="00BD38E1" w:rsidRPr="00E95592">
                  <w:t>i.e.,</w:t>
                </w:r>
                <w:r w:rsidRPr="00E95592">
                  <w:t xml:space="preserve"> training, authorized access, password </w:t>
                </w:r>
                <w:r w:rsidR="00862178">
                  <w:t>protection</w:t>
                </w:r>
                <w:r w:rsidRPr="00E95592">
                  <w:t>, encryption, separation of identifiers and data) during storage, use</w:t>
                </w:r>
                <w:r w:rsidR="00862178">
                  <w:t>,</w:t>
                </w:r>
                <w:r w:rsidRPr="00E95592">
                  <w:t xml:space="preserve"> and transmission</w:t>
                </w:r>
                <w:r w:rsidR="00862178">
                  <w:t>:</w:t>
                </w:r>
              </w:p>
            </w:sdtContent>
          </w:sdt>
        </w:tc>
      </w:tr>
      <w:tr w:rsidR="009F294D" w:rsidRPr="00681241" w14:paraId="7BE9DA14" w14:textId="77777777" w:rsidTr="00BF66D8">
        <w:tc>
          <w:tcPr>
            <w:tcW w:w="9782" w:type="dxa"/>
            <w:gridSpan w:val="2"/>
            <w:shd w:val="clear" w:color="auto" w:fill="auto"/>
          </w:tcPr>
          <w:p w14:paraId="10BB48F0" w14:textId="77777777" w:rsidR="009F294D" w:rsidRPr="00681241" w:rsidRDefault="009F294D" w:rsidP="00542F4C">
            <w:pPr>
              <w:pStyle w:val="ListParagraph"/>
              <w:ind w:left="330"/>
              <w:rPr>
                <w:bCs/>
                <w:color w:val="000000"/>
                <w:sz w:val="22"/>
                <w:szCs w:val="22"/>
              </w:rPr>
            </w:pPr>
            <w:r w:rsidRPr="00681241">
              <w:rPr>
                <w:bCs/>
                <w:noProof/>
                <w:color w:val="000000"/>
                <w:sz w:val="22"/>
                <w:szCs w:val="22"/>
              </w:rPr>
              <w:fldChar w:fldCharType="begin">
                <w:ffData>
                  <w:name w:val="Text20"/>
                  <w:enabled/>
                  <w:calcOnExit w:val="0"/>
                  <w:textInput/>
                </w:ffData>
              </w:fldChar>
            </w:r>
            <w:r w:rsidRPr="00681241">
              <w:rPr>
                <w:bCs/>
                <w:noProof/>
                <w:color w:val="000000"/>
                <w:sz w:val="22"/>
                <w:szCs w:val="22"/>
              </w:rPr>
              <w:instrText xml:space="preserve"> FORMTEXT </w:instrText>
            </w:r>
            <w:r w:rsidRPr="00681241">
              <w:rPr>
                <w:bCs/>
                <w:noProof/>
                <w:color w:val="000000"/>
                <w:sz w:val="22"/>
                <w:szCs w:val="22"/>
              </w:rPr>
            </w:r>
            <w:r w:rsidRPr="00681241">
              <w:rPr>
                <w:bCs/>
                <w:noProof/>
                <w:color w:val="000000"/>
                <w:sz w:val="22"/>
                <w:szCs w:val="22"/>
              </w:rPr>
              <w:fldChar w:fldCharType="separate"/>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fldChar w:fldCharType="end"/>
            </w:r>
          </w:p>
        </w:tc>
      </w:tr>
    </w:tbl>
    <w:tbl>
      <w:tblPr>
        <w:tblW w:w="9782"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2"/>
      </w:tblGrid>
      <w:tr w:rsidR="009F294D" w:rsidRPr="00681241" w14:paraId="76B564E8" w14:textId="77777777" w:rsidTr="00C56466">
        <w:tc>
          <w:tcPr>
            <w:tcW w:w="9782" w:type="dxa"/>
            <w:shd w:val="clear" w:color="auto" w:fill="auto"/>
          </w:tcPr>
          <w:p w14:paraId="556028A0" w14:textId="77777777" w:rsidR="009F294D" w:rsidRDefault="009F294D" w:rsidP="00542F4C">
            <w:pPr>
              <w:rPr>
                <w:b/>
              </w:rPr>
            </w:pPr>
          </w:p>
          <w:sdt>
            <w:sdtPr>
              <w:rPr>
                <w:b/>
              </w:rPr>
              <w:id w:val="-1037050531"/>
              <w:lock w:val="sdtContentLocked"/>
              <w:placeholder>
                <w:docPart w:val="0EC55AD6F2044518AEDE21E39FBA491E"/>
              </w:placeholder>
              <w15:appearance w15:val="hidden"/>
            </w:sdtPr>
            <w:sdtContent>
              <w:p w14:paraId="65036999" w14:textId="77777777" w:rsidR="009F294D" w:rsidRPr="00BF66D8" w:rsidRDefault="009F294D" w:rsidP="00542F4C">
                <w:pPr>
                  <w:rPr>
                    <w:b/>
                  </w:rPr>
                </w:pPr>
                <w:r>
                  <w:rPr>
                    <w:b/>
                  </w:rPr>
                  <w:t>V</w:t>
                </w:r>
                <w:r w:rsidRPr="00BF66D8">
                  <w:rPr>
                    <w:b/>
                  </w:rPr>
                  <w:t xml:space="preserve">. </w:t>
                </w:r>
                <w:r w:rsidRPr="009F294D">
                  <w:rPr>
                    <w:b/>
                  </w:rPr>
                  <w:t>REQUEST FOR A WAIVER OF HIPAA AUTHORIZATION</w:t>
                </w:r>
                <w:r w:rsidRPr="00BF66D8">
                  <w:rPr>
                    <w:b/>
                  </w:rPr>
                  <w:t>:</w:t>
                </w:r>
              </w:p>
            </w:sdtContent>
          </w:sdt>
          <w:p w14:paraId="4EF70CDD" w14:textId="77777777" w:rsidR="009F294D" w:rsidRPr="00681241" w:rsidRDefault="009F294D" w:rsidP="00542F4C">
            <w:pPr>
              <w:rPr>
                <w:bCs/>
                <w:color w:val="000000"/>
                <w:sz w:val="22"/>
                <w:szCs w:val="22"/>
              </w:rPr>
            </w:pPr>
          </w:p>
        </w:tc>
      </w:tr>
    </w:tbl>
    <w:tbl>
      <w:tblPr>
        <w:tblStyle w:val="a1"/>
        <w:tblW w:w="9782"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3"/>
        <w:gridCol w:w="569"/>
      </w:tblGrid>
      <w:tr w:rsidR="009F294D" w:rsidRPr="00681241" w14:paraId="0A9CCD64" w14:textId="77777777" w:rsidTr="00BF66D8">
        <w:trPr>
          <w:gridAfter w:val="1"/>
          <w:wAfter w:w="605" w:type="dxa"/>
        </w:trPr>
        <w:tc>
          <w:tcPr>
            <w:tcW w:w="9782" w:type="dxa"/>
            <w:shd w:val="clear" w:color="auto" w:fill="auto"/>
          </w:tcPr>
          <w:sdt>
            <w:sdtPr>
              <w:rPr>
                <w:b/>
              </w:rPr>
              <w:id w:val="843597744"/>
              <w:lock w:val="sdtContentLocked"/>
              <w:placeholder>
                <w:docPart w:val="0EC55AD6F2044518AEDE21E39FBA491E"/>
              </w:placeholder>
              <w15:appearance w15:val="hidden"/>
            </w:sdtPr>
            <w:sdtContent>
              <w:p w14:paraId="27ED0454" w14:textId="77777777" w:rsidR="009F294D" w:rsidRPr="009F294D" w:rsidRDefault="009F294D" w:rsidP="00542F4C">
                <w:pPr>
                  <w:rPr>
                    <w:b/>
                  </w:rPr>
                </w:pPr>
                <w:r w:rsidRPr="009F294D">
                  <w:rPr>
                    <w:b/>
                  </w:rPr>
                  <w:t xml:space="preserve">Will the proposed research involve the use of protected health information (PHI)? </w:t>
                </w:r>
              </w:p>
            </w:sdtContent>
          </w:sdt>
          <w:p w14:paraId="4ACBE1A8" w14:textId="77777777" w:rsidR="009F294D" w:rsidRPr="00681241" w:rsidRDefault="00000000" w:rsidP="00FA5961">
            <w:pPr>
              <w:rPr>
                <w:bCs/>
                <w:color w:val="000000"/>
                <w:sz w:val="22"/>
                <w:szCs w:val="22"/>
              </w:rPr>
            </w:pPr>
            <w:sdt>
              <w:sdtPr>
                <w:rPr>
                  <w:b/>
                </w:rPr>
                <w:id w:val="357622425"/>
                <w14:checkbox>
                  <w14:checked w14:val="0"/>
                  <w14:checkedState w14:val="2612" w14:font="MS Gothic"/>
                  <w14:uncheckedState w14:val="2610" w14:font="MS Gothic"/>
                </w14:checkbox>
              </w:sdtPr>
              <w:sdtContent>
                <w:r w:rsidR="009F294D" w:rsidRPr="009F294D">
                  <w:rPr>
                    <w:rFonts w:ascii="Segoe UI Symbol" w:eastAsia="MS Gothic" w:hAnsi="Segoe UI Symbol" w:cs="Segoe UI Symbol"/>
                    <w:b/>
                  </w:rPr>
                  <w:t>☐</w:t>
                </w:r>
              </w:sdtContent>
            </w:sdt>
            <w:r w:rsidR="009F294D" w:rsidRPr="009F294D">
              <w:rPr>
                <w:b/>
              </w:rPr>
              <w:t xml:space="preserve">  Yes    </w:t>
            </w:r>
            <w:sdt>
              <w:sdtPr>
                <w:rPr>
                  <w:b/>
                </w:rPr>
                <w:id w:val="1706059912"/>
                <w14:checkbox>
                  <w14:checked w14:val="0"/>
                  <w14:checkedState w14:val="2612" w14:font="MS Gothic"/>
                  <w14:uncheckedState w14:val="2610" w14:font="MS Gothic"/>
                </w14:checkbox>
              </w:sdtPr>
              <w:sdtContent>
                <w:r w:rsidR="009F294D" w:rsidRPr="009F294D">
                  <w:rPr>
                    <w:rFonts w:ascii="Segoe UI Symbol" w:eastAsia="MS Gothic" w:hAnsi="Segoe UI Symbol" w:cs="Segoe UI Symbol"/>
                    <w:b/>
                  </w:rPr>
                  <w:t>☐</w:t>
                </w:r>
              </w:sdtContent>
            </w:sdt>
            <w:r w:rsidR="009F294D" w:rsidRPr="009F294D">
              <w:rPr>
                <w:b/>
              </w:rPr>
              <w:t xml:space="preserve">  No</w:t>
            </w:r>
            <w:r w:rsidR="00FA5961">
              <w:rPr>
                <w:b/>
              </w:rPr>
              <w:t xml:space="preserve"> </w:t>
            </w:r>
            <w:r w:rsidR="009F294D" w:rsidRPr="009F294D">
              <w:rPr>
                <w:b/>
              </w:rPr>
              <w:t>(if no, skip this section</w:t>
            </w:r>
            <w:r w:rsidR="009F294D">
              <w:rPr>
                <w:b/>
              </w:rPr>
              <w:t>)</w:t>
            </w:r>
          </w:p>
        </w:tc>
      </w:tr>
      <w:tr w:rsidR="00542F4C" w:rsidRPr="00681241" w14:paraId="1AD58215" w14:textId="77777777" w:rsidTr="00BF66D8">
        <w:trPr>
          <w:gridAfter w:val="1"/>
          <w:wAfter w:w="605" w:type="dxa"/>
        </w:trPr>
        <w:tc>
          <w:tcPr>
            <w:tcW w:w="9782" w:type="dxa"/>
            <w:shd w:val="clear" w:color="auto" w:fill="auto"/>
          </w:tcPr>
          <w:p w14:paraId="3C802342" w14:textId="77777777" w:rsidR="00542F4C" w:rsidRPr="00542F4C" w:rsidRDefault="00542F4C" w:rsidP="00542F4C">
            <w:pPr>
              <w:rPr>
                <w:bCs/>
              </w:rPr>
            </w:pPr>
            <w:r w:rsidRPr="00542F4C">
              <w:t xml:space="preserve">Secondary use of data involving Protected Health Information (PHI) requires </w:t>
            </w:r>
            <w:r w:rsidRPr="00542F4C">
              <w:rPr>
                <w:rFonts w:eastAsiaTheme="majorEastAsia"/>
                <w:bCs/>
              </w:rPr>
              <w:t>a Waiver of HIPAA Authorization for</w:t>
            </w:r>
            <w:r w:rsidRPr="00542F4C">
              <w:rPr>
                <w:rFonts w:eastAsiaTheme="majorEastAsia"/>
                <w:b/>
                <w:bCs/>
              </w:rPr>
              <w:t xml:space="preserve"> </w:t>
            </w:r>
            <w:r w:rsidRPr="00542F4C">
              <w:rPr>
                <w:rFonts w:eastAsiaTheme="majorEastAsia"/>
                <w:bCs/>
              </w:rPr>
              <w:t>the use or disclosure of PHI</w:t>
            </w:r>
            <w:r w:rsidR="00BD38E1" w:rsidRPr="00542F4C">
              <w:rPr>
                <w:rFonts w:eastAsiaTheme="majorEastAsia"/>
                <w:bCs/>
              </w:rPr>
              <w:t xml:space="preserve">. </w:t>
            </w:r>
            <w:r w:rsidRPr="00542F4C">
              <w:rPr>
                <w:rFonts w:eastAsiaTheme="majorEastAsia"/>
                <w:bCs/>
              </w:rPr>
              <w:t>The following elements from 45 CFR 164.512 (i) (1) (i) must be met for the IRB to waive the requirement</w:t>
            </w:r>
            <w:r w:rsidR="00BD38E1">
              <w:rPr>
                <w:rFonts w:eastAsiaTheme="majorEastAsia"/>
                <w:bCs/>
              </w:rPr>
              <w:t xml:space="preserve">. </w:t>
            </w:r>
            <w:r w:rsidR="00C2339A" w:rsidRPr="00C2339A">
              <w:rPr>
                <w:rFonts w:eastAsiaTheme="majorEastAsia"/>
                <w:bCs/>
              </w:rPr>
              <w:t>If a waiver of HIPAA authorization is being requested address</w:t>
            </w:r>
            <w:r w:rsidR="00C2339A">
              <w:rPr>
                <w:rFonts w:eastAsiaTheme="majorEastAsia"/>
                <w:bCs/>
              </w:rPr>
              <w:t xml:space="preserve"> each of the following:</w:t>
            </w:r>
          </w:p>
        </w:tc>
      </w:tr>
      <w:tr w:rsidR="00542F4C" w:rsidRPr="00681241" w14:paraId="7A49C89E" w14:textId="77777777" w:rsidTr="00BF66D8">
        <w:trPr>
          <w:gridAfter w:val="1"/>
          <w:wAfter w:w="605" w:type="dxa"/>
        </w:trPr>
        <w:tc>
          <w:tcPr>
            <w:tcW w:w="9782" w:type="dxa"/>
            <w:shd w:val="clear" w:color="auto" w:fill="auto"/>
          </w:tcPr>
          <w:p w14:paraId="0BEC10B6" w14:textId="77777777" w:rsidR="00542F4C" w:rsidRPr="00542F4C" w:rsidRDefault="00542F4C" w:rsidP="00542F4C">
            <w:pPr>
              <w:rPr>
                <w:bCs/>
              </w:rPr>
            </w:pPr>
            <w:r w:rsidRPr="00542F4C">
              <w:t xml:space="preserve">Discuss how the </w:t>
            </w:r>
            <w:r w:rsidRPr="00542F4C">
              <w:rPr>
                <w:rFonts w:eastAsiaTheme="majorEastAsia"/>
                <w:bCs/>
              </w:rPr>
              <w:t>use or disclosure of protected health information in the research</w:t>
            </w:r>
            <w:r w:rsidRPr="00542F4C">
              <w:t xml:space="preserve"> involves no more than minimal risk to privacy </w:t>
            </w:r>
            <w:r w:rsidRPr="00542F4C">
              <w:rPr>
                <w:rFonts w:eastAsiaTheme="majorEastAsia"/>
                <w:bCs/>
              </w:rPr>
              <w:t>of individuals, based on, at least, the presence of the following elements:</w:t>
            </w:r>
          </w:p>
        </w:tc>
      </w:tr>
      <w:tr w:rsidR="00542F4C" w:rsidRPr="00681241" w14:paraId="1A6DACB7" w14:textId="77777777" w:rsidTr="006D7E60">
        <w:trPr>
          <w:gridAfter w:val="1"/>
          <w:wAfter w:w="605" w:type="dxa"/>
        </w:trPr>
        <w:tc>
          <w:tcPr>
            <w:tcW w:w="9782" w:type="dxa"/>
            <w:shd w:val="clear" w:color="auto" w:fill="auto"/>
          </w:tcPr>
          <w:p w14:paraId="7BA23F92" w14:textId="77777777" w:rsidR="00542F4C" w:rsidRPr="00542F4C" w:rsidRDefault="00224D88" w:rsidP="00224D88">
            <w:pPr>
              <w:ind w:left="720"/>
              <w:rPr>
                <w:bCs/>
              </w:rPr>
            </w:pPr>
            <w:r>
              <w:rPr>
                <w:rFonts w:eastAsiaTheme="majorEastAsia"/>
                <w:bCs/>
              </w:rPr>
              <w:t xml:space="preserve">1. </w:t>
            </w:r>
            <w:sdt>
              <w:sdtPr>
                <w:rPr>
                  <w:rFonts w:eastAsiaTheme="majorEastAsia"/>
                  <w:bCs/>
                </w:rPr>
                <w:id w:val="1044336513"/>
                <w:lock w:val="sdtContentLocked"/>
                <w:placeholder>
                  <w:docPart w:val="0EC55AD6F2044518AEDE21E39FBA491E"/>
                </w:placeholder>
                <w15:appearance w15:val="hidden"/>
              </w:sdtPr>
              <w:sdtContent>
                <w:r w:rsidR="00542F4C" w:rsidRPr="00542F4C">
                  <w:rPr>
                    <w:rFonts w:eastAsiaTheme="majorEastAsia"/>
                    <w:bCs/>
                  </w:rPr>
                  <w:t>Describe the plan to protect any identifiers from improper use and disclosure</w:t>
                </w:r>
                <w:r w:rsidR="00CA6EC7">
                  <w:rPr>
                    <w:rFonts w:eastAsiaTheme="majorEastAsia"/>
                    <w:bCs/>
                  </w:rPr>
                  <w:t>:</w:t>
                </w:r>
              </w:sdtContent>
            </w:sdt>
          </w:p>
        </w:tc>
      </w:tr>
      <w:tr w:rsidR="00542F4C" w:rsidRPr="00681241" w14:paraId="7DCC65C1" w14:textId="77777777" w:rsidTr="006D7E60">
        <w:trPr>
          <w:gridAfter w:val="1"/>
          <w:wAfter w:w="605" w:type="dxa"/>
        </w:trPr>
        <w:tc>
          <w:tcPr>
            <w:tcW w:w="9782" w:type="dxa"/>
            <w:shd w:val="clear" w:color="auto" w:fill="auto"/>
          </w:tcPr>
          <w:p w14:paraId="7C87B8E0" w14:textId="77777777" w:rsidR="00542F4C" w:rsidRPr="00542F4C" w:rsidRDefault="00542F4C" w:rsidP="00224D88">
            <w:pPr>
              <w:ind w:left="720"/>
              <w:rPr>
                <w:rFonts w:eastAsiaTheme="majorEastAsia"/>
                <w:bCs/>
              </w:rPr>
            </w:pPr>
            <w:r w:rsidRPr="00681241">
              <w:rPr>
                <w:bCs/>
                <w:color w:val="000000"/>
                <w:sz w:val="22"/>
                <w:szCs w:val="22"/>
              </w:rPr>
              <w:fldChar w:fldCharType="begin">
                <w:ffData>
                  <w:name w:val="Text20"/>
                  <w:enabled/>
                  <w:calcOnExit w:val="0"/>
                  <w:textInput/>
                </w:ffData>
              </w:fldChar>
            </w:r>
            <w:r w:rsidRPr="00681241">
              <w:rPr>
                <w:bCs/>
                <w:color w:val="000000"/>
                <w:sz w:val="22"/>
                <w:szCs w:val="22"/>
              </w:rPr>
              <w:instrText xml:space="preserve"> FORMTEXT </w:instrText>
            </w:r>
            <w:r w:rsidRPr="00681241">
              <w:rPr>
                <w:bCs/>
                <w:color w:val="000000"/>
                <w:sz w:val="22"/>
                <w:szCs w:val="22"/>
              </w:rPr>
            </w:r>
            <w:r w:rsidRPr="00681241">
              <w:rPr>
                <w:bCs/>
                <w:color w:val="000000"/>
                <w:sz w:val="22"/>
                <w:szCs w:val="22"/>
              </w:rPr>
              <w:fldChar w:fldCharType="separate"/>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color w:val="000000"/>
                <w:sz w:val="22"/>
                <w:szCs w:val="22"/>
              </w:rPr>
              <w:fldChar w:fldCharType="end"/>
            </w:r>
          </w:p>
        </w:tc>
      </w:tr>
      <w:tr w:rsidR="00542F4C" w:rsidRPr="00681241" w14:paraId="36AA9DBB" w14:textId="77777777" w:rsidTr="006D7E60">
        <w:tc>
          <w:tcPr>
            <w:tcW w:w="9782" w:type="dxa"/>
            <w:gridSpan w:val="2"/>
            <w:shd w:val="clear" w:color="auto" w:fill="auto"/>
          </w:tcPr>
          <w:sdt>
            <w:sdtPr>
              <w:rPr>
                <w:rFonts w:eastAsiaTheme="majorEastAsia"/>
                <w:bCs/>
              </w:rPr>
              <w:id w:val="-941373299"/>
              <w:lock w:val="sdtContentLocked"/>
              <w:placeholder>
                <w:docPart w:val="0EC55AD6F2044518AEDE21E39FBA491E"/>
              </w:placeholder>
              <w15:appearance w15:val="hidden"/>
            </w:sdtPr>
            <w:sdtContent>
              <w:p w14:paraId="25688B09" w14:textId="77777777" w:rsidR="00542F4C" w:rsidRPr="00542F4C" w:rsidRDefault="00224D88" w:rsidP="00224D88">
                <w:pPr>
                  <w:ind w:left="720"/>
                  <w:rPr>
                    <w:bCs/>
                  </w:rPr>
                </w:pPr>
                <w:r>
                  <w:rPr>
                    <w:rFonts w:eastAsiaTheme="majorEastAsia"/>
                    <w:bCs/>
                  </w:rPr>
                  <w:t xml:space="preserve">2. </w:t>
                </w:r>
                <w:r w:rsidR="00542F4C" w:rsidRPr="00542F4C">
                  <w:rPr>
                    <w:rFonts w:eastAsiaTheme="majorEastAsia"/>
                    <w:bCs/>
                  </w:rPr>
                  <w:t xml:space="preserve">Describe the plan to destroy the identifiers at the earliest opportunity consistent with </w:t>
                </w:r>
                <w:r w:rsidR="00CA6EC7">
                  <w:rPr>
                    <w:rFonts w:eastAsiaTheme="majorEastAsia"/>
                    <w:bCs/>
                  </w:rPr>
                  <w:t xml:space="preserve">the </w:t>
                </w:r>
                <w:r w:rsidR="00542F4C" w:rsidRPr="00542F4C">
                  <w:rPr>
                    <w:rFonts w:eastAsiaTheme="majorEastAsia"/>
                    <w:bCs/>
                  </w:rPr>
                  <w:t>conduct of the research, unless there is a health or research justification for retaining the identifiers or such retention is otherwise required by law</w:t>
                </w:r>
                <w:r w:rsidR="00542F4C">
                  <w:rPr>
                    <w:rFonts w:eastAsiaTheme="majorEastAsia"/>
                    <w:bCs/>
                  </w:rPr>
                  <w:t>:</w:t>
                </w:r>
              </w:p>
            </w:sdtContent>
          </w:sdt>
        </w:tc>
      </w:tr>
      <w:tr w:rsidR="00542F4C" w:rsidRPr="00681241" w14:paraId="0B6C8E9A" w14:textId="77777777" w:rsidTr="006D7E60">
        <w:tc>
          <w:tcPr>
            <w:tcW w:w="9782" w:type="dxa"/>
            <w:gridSpan w:val="2"/>
            <w:shd w:val="clear" w:color="auto" w:fill="auto"/>
          </w:tcPr>
          <w:p w14:paraId="4A71D105" w14:textId="77777777" w:rsidR="00542F4C" w:rsidRPr="00542F4C" w:rsidRDefault="00542F4C" w:rsidP="00224D88">
            <w:pPr>
              <w:ind w:left="720"/>
              <w:rPr>
                <w:rFonts w:eastAsiaTheme="majorEastAsia"/>
                <w:bCs/>
              </w:rPr>
            </w:pPr>
            <w:r w:rsidRPr="00681241">
              <w:rPr>
                <w:bCs/>
                <w:color w:val="000000"/>
                <w:sz w:val="22"/>
                <w:szCs w:val="22"/>
              </w:rPr>
              <w:fldChar w:fldCharType="begin">
                <w:ffData>
                  <w:name w:val="Text20"/>
                  <w:enabled/>
                  <w:calcOnExit w:val="0"/>
                  <w:textInput/>
                </w:ffData>
              </w:fldChar>
            </w:r>
            <w:r w:rsidRPr="00681241">
              <w:rPr>
                <w:bCs/>
                <w:color w:val="000000"/>
                <w:sz w:val="22"/>
                <w:szCs w:val="22"/>
              </w:rPr>
              <w:instrText xml:space="preserve"> FORMTEXT </w:instrText>
            </w:r>
            <w:r w:rsidRPr="00681241">
              <w:rPr>
                <w:bCs/>
                <w:color w:val="000000"/>
                <w:sz w:val="22"/>
                <w:szCs w:val="22"/>
              </w:rPr>
            </w:r>
            <w:r w:rsidRPr="00681241">
              <w:rPr>
                <w:bCs/>
                <w:color w:val="000000"/>
                <w:sz w:val="22"/>
                <w:szCs w:val="22"/>
              </w:rPr>
              <w:fldChar w:fldCharType="separate"/>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color w:val="000000"/>
                <w:sz w:val="22"/>
                <w:szCs w:val="22"/>
              </w:rPr>
              <w:fldChar w:fldCharType="end"/>
            </w:r>
          </w:p>
        </w:tc>
      </w:tr>
      <w:tr w:rsidR="00542F4C" w:rsidRPr="00681241" w14:paraId="55F42730" w14:textId="77777777" w:rsidTr="006D7E60">
        <w:trPr>
          <w:gridAfter w:val="1"/>
          <w:wAfter w:w="605" w:type="dxa"/>
        </w:trPr>
        <w:tc>
          <w:tcPr>
            <w:tcW w:w="9782" w:type="dxa"/>
            <w:shd w:val="clear" w:color="auto" w:fill="auto"/>
          </w:tcPr>
          <w:sdt>
            <w:sdtPr>
              <w:rPr>
                <w:rFonts w:eastAsiaTheme="majorEastAsia"/>
                <w:bCs/>
              </w:rPr>
              <w:id w:val="-2121825424"/>
              <w:lock w:val="sdtContentLocked"/>
              <w:placeholder>
                <w:docPart w:val="0EC55AD6F2044518AEDE21E39FBA491E"/>
              </w:placeholder>
              <w15:appearance w15:val="hidden"/>
            </w:sdtPr>
            <w:sdtEndPr>
              <w:rPr>
                <w:rFonts w:eastAsia="Times New Roman"/>
                <w:bCs w:val="0"/>
              </w:rPr>
            </w:sdtEndPr>
            <w:sdtContent>
              <w:p w14:paraId="5EA75EFE" w14:textId="77777777" w:rsidR="00542F4C" w:rsidRPr="00542F4C" w:rsidRDefault="00224D88" w:rsidP="00224D88">
                <w:pPr>
                  <w:ind w:left="720"/>
                  <w:rPr>
                    <w:bCs/>
                  </w:rPr>
                </w:pPr>
                <w:r>
                  <w:rPr>
                    <w:rFonts w:eastAsiaTheme="majorEastAsia"/>
                    <w:bCs/>
                  </w:rPr>
                  <w:t xml:space="preserve">3. </w:t>
                </w:r>
                <w:r w:rsidR="00542F4C" w:rsidRPr="00542F4C">
                  <w:rPr>
                    <w:rFonts w:eastAsiaTheme="majorEastAsia"/>
                    <w:bCs/>
                  </w:rPr>
                  <w:t>Provide assurances that the protected health information will not be reused or disclosed to any other person or entity, except as required by law, for authorized oversight of the research study, or for other research for which the use or disclosure of protected health information would be otherwise permitted (</w:t>
                </w:r>
                <w:r w:rsidR="00542F4C" w:rsidRPr="00542F4C">
                  <w:rPr>
                    <w:rFonts w:eastAsiaTheme="majorEastAsia"/>
                    <w:bCs/>
                    <w:i/>
                  </w:rPr>
                  <w:t>Example:</w:t>
                </w:r>
                <w:r w:rsidR="00542F4C" w:rsidRPr="00542F4C">
                  <w:rPr>
                    <w:rFonts w:eastAsiaTheme="majorEastAsia"/>
                    <w:bCs/>
                  </w:rPr>
                  <w:t xml:space="preserve"> </w:t>
                </w:r>
                <w:r w:rsidR="00542F4C" w:rsidRPr="00542F4C">
                  <w:rPr>
                    <w:i/>
                  </w:rPr>
                  <w:t>This study involves reviewing non-sensitive data. The only risk to this study is confidentiality risk, which is minimized through using standard HIPAA provision and data security</w:t>
                </w:r>
                <w:r w:rsidR="00BD38E1" w:rsidRPr="00542F4C">
                  <w:rPr>
                    <w:i/>
                  </w:rPr>
                  <w:t xml:space="preserve">. </w:t>
                </w:r>
                <w:r w:rsidR="00542F4C" w:rsidRPr="00542F4C">
                  <w:rPr>
                    <w:i/>
                  </w:rPr>
                  <w:t xml:space="preserve">All MedStar HIPAA policies will be followed. Study documents are saved on </w:t>
                </w:r>
                <w:r w:rsidR="001059F9">
                  <w:rPr>
                    <w:i/>
                  </w:rPr>
                  <w:t>password-protected</w:t>
                </w:r>
                <w:r w:rsidR="00542F4C" w:rsidRPr="00542F4C">
                  <w:rPr>
                    <w:i/>
                  </w:rPr>
                  <w:t xml:space="preserve"> drives, no identifiable data will be transferred from the covered entity and access is restricted to personnel listed on the IRB-approved study.)</w:t>
                </w:r>
                <w:r w:rsidR="00542F4C" w:rsidRPr="00542F4C">
                  <w:t>:</w:t>
                </w:r>
              </w:p>
            </w:sdtContent>
          </w:sdt>
        </w:tc>
      </w:tr>
      <w:tr w:rsidR="00542F4C" w:rsidRPr="00681241" w14:paraId="45B502F8" w14:textId="77777777" w:rsidTr="00BF66D8">
        <w:trPr>
          <w:gridAfter w:val="1"/>
          <w:wAfter w:w="605" w:type="dxa"/>
        </w:trPr>
        <w:tc>
          <w:tcPr>
            <w:tcW w:w="9782" w:type="dxa"/>
            <w:shd w:val="clear" w:color="auto" w:fill="auto"/>
          </w:tcPr>
          <w:p w14:paraId="12905261" w14:textId="77777777" w:rsidR="00542F4C" w:rsidRPr="00542F4C" w:rsidRDefault="00542F4C" w:rsidP="00224D88">
            <w:pPr>
              <w:ind w:left="720"/>
              <w:rPr>
                <w:rFonts w:eastAsiaTheme="majorEastAsia"/>
                <w:bCs/>
              </w:rPr>
            </w:pPr>
            <w:r w:rsidRPr="00681241">
              <w:rPr>
                <w:bCs/>
                <w:color w:val="000000"/>
                <w:sz w:val="22"/>
                <w:szCs w:val="22"/>
              </w:rPr>
              <w:fldChar w:fldCharType="begin">
                <w:ffData>
                  <w:name w:val="Text20"/>
                  <w:enabled/>
                  <w:calcOnExit w:val="0"/>
                  <w:textInput/>
                </w:ffData>
              </w:fldChar>
            </w:r>
            <w:r w:rsidRPr="00681241">
              <w:rPr>
                <w:bCs/>
                <w:color w:val="000000"/>
                <w:sz w:val="22"/>
                <w:szCs w:val="22"/>
              </w:rPr>
              <w:instrText xml:space="preserve"> FORMTEXT </w:instrText>
            </w:r>
            <w:r w:rsidRPr="00681241">
              <w:rPr>
                <w:bCs/>
                <w:color w:val="000000"/>
                <w:sz w:val="22"/>
                <w:szCs w:val="22"/>
              </w:rPr>
            </w:r>
            <w:r w:rsidRPr="00681241">
              <w:rPr>
                <w:bCs/>
                <w:color w:val="000000"/>
                <w:sz w:val="22"/>
                <w:szCs w:val="22"/>
              </w:rPr>
              <w:fldChar w:fldCharType="separate"/>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color w:val="000000"/>
                <w:sz w:val="22"/>
                <w:szCs w:val="22"/>
              </w:rPr>
              <w:fldChar w:fldCharType="end"/>
            </w:r>
          </w:p>
        </w:tc>
      </w:tr>
      <w:tr w:rsidR="00542F4C" w:rsidRPr="00681241" w14:paraId="42B43F06" w14:textId="77777777" w:rsidTr="00BF66D8">
        <w:trPr>
          <w:gridAfter w:val="1"/>
          <w:wAfter w:w="605" w:type="dxa"/>
        </w:trPr>
        <w:sdt>
          <w:sdtPr>
            <w:id w:val="-1012532348"/>
            <w:lock w:val="sdtContentLocked"/>
            <w:placeholder>
              <w:docPart w:val="0EC55AD6F2044518AEDE21E39FBA491E"/>
            </w:placeholder>
            <w15:appearance w15:val="hidden"/>
          </w:sdtPr>
          <w:sdtContent>
            <w:tc>
              <w:tcPr>
                <w:tcW w:w="9782" w:type="dxa"/>
                <w:shd w:val="clear" w:color="auto" w:fill="auto"/>
              </w:tcPr>
              <w:p w14:paraId="4C3FB29E" w14:textId="77777777" w:rsidR="00542F4C" w:rsidRPr="00542F4C" w:rsidRDefault="00542F4C" w:rsidP="00542F4C">
                <w:pPr>
                  <w:textAlignment w:val="baseline"/>
                </w:pPr>
                <w:r w:rsidRPr="00542F4C">
                  <w:t>Discuss how the research could not practicably be carried out without the requested waiver</w:t>
                </w:r>
                <w:r>
                  <w:t>:</w:t>
                </w:r>
              </w:p>
            </w:tc>
          </w:sdtContent>
        </w:sdt>
      </w:tr>
      <w:tr w:rsidR="00542F4C" w:rsidRPr="00681241" w14:paraId="6DC85AA6" w14:textId="77777777" w:rsidTr="00BF66D8">
        <w:trPr>
          <w:gridAfter w:val="1"/>
          <w:wAfter w:w="605" w:type="dxa"/>
        </w:trPr>
        <w:tc>
          <w:tcPr>
            <w:tcW w:w="9782" w:type="dxa"/>
            <w:shd w:val="clear" w:color="auto" w:fill="auto"/>
          </w:tcPr>
          <w:p w14:paraId="17E2AB0A" w14:textId="77777777" w:rsidR="00542F4C" w:rsidRPr="00542F4C" w:rsidRDefault="00542F4C" w:rsidP="00542F4C">
            <w:pPr>
              <w:rPr>
                <w:rFonts w:eastAsiaTheme="majorEastAsia"/>
                <w:bCs/>
              </w:rPr>
            </w:pPr>
            <w:r w:rsidRPr="00681241">
              <w:rPr>
                <w:bCs/>
                <w:color w:val="000000"/>
                <w:sz w:val="22"/>
                <w:szCs w:val="22"/>
              </w:rPr>
              <w:fldChar w:fldCharType="begin">
                <w:ffData>
                  <w:name w:val="Text20"/>
                  <w:enabled/>
                  <w:calcOnExit w:val="0"/>
                  <w:textInput/>
                </w:ffData>
              </w:fldChar>
            </w:r>
            <w:r w:rsidRPr="00681241">
              <w:rPr>
                <w:bCs/>
                <w:color w:val="000000"/>
                <w:sz w:val="22"/>
                <w:szCs w:val="22"/>
              </w:rPr>
              <w:instrText xml:space="preserve"> FORMTEXT </w:instrText>
            </w:r>
            <w:r w:rsidRPr="00681241">
              <w:rPr>
                <w:bCs/>
                <w:color w:val="000000"/>
                <w:sz w:val="22"/>
                <w:szCs w:val="22"/>
              </w:rPr>
            </w:r>
            <w:r w:rsidRPr="00681241">
              <w:rPr>
                <w:bCs/>
                <w:color w:val="000000"/>
                <w:sz w:val="22"/>
                <w:szCs w:val="22"/>
              </w:rPr>
              <w:fldChar w:fldCharType="separate"/>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color w:val="000000"/>
                <w:sz w:val="22"/>
                <w:szCs w:val="22"/>
              </w:rPr>
              <w:fldChar w:fldCharType="end"/>
            </w:r>
          </w:p>
        </w:tc>
      </w:tr>
      <w:tr w:rsidR="00542F4C" w:rsidRPr="00681241" w14:paraId="704C6D42" w14:textId="77777777" w:rsidTr="00BF66D8">
        <w:trPr>
          <w:gridAfter w:val="1"/>
          <w:wAfter w:w="605" w:type="dxa"/>
        </w:trPr>
        <w:tc>
          <w:tcPr>
            <w:tcW w:w="9782" w:type="dxa"/>
            <w:shd w:val="clear" w:color="auto" w:fill="auto"/>
          </w:tcPr>
          <w:sdt>
            <w:sdtPr>
              <w:id w:val="-1046668008"/>
              <w:lock w:val="sdtContentLocked"/>
              <w:placeholder>
                <w:docPart w:val="0EC55AD6F2044518AEDE21E39FBA491E"/>
              </w:placeholder>
              <w15:appearance w15:val="hidden"/>
            </w:sdtPr>
            <w:sdtEndPr>
              <w:rPr>
                <w:rFonts w:eastAsiaTheme="majorEastAsia"/>
                <w:i/>
              </w:rPr>
            </w:sdtEndPr>
            <w:sdtContent>
              <w:p w14:paraId="3A4A7F1A" w14:textId="77777777" w:rsidR="004F737E" w:rsidRDefault="00542F4C" w:rsidP="00542F4C">
                <w:pPr>
                  <w:rPr>
                    <w:rFonts w:eastAsiaTheme="majorEastAsia"/>
                    <w:i/>
                  </w:rPr>
                </w:pPr>
                <w:r w:rsidRPr="00542F4C">
                  <w:t xml:space="preserve">Discuss how the research could not </w:t>
                </w:r>
                <w:r w:rsidRPr="00542F4C">
                  <w:rPr>
                    <w:rFonts w:eastAsiaTheme="majorEastAsia"/>
                    <w:bCs/>
                  </w:rPr>
                  <w:t>practicably be conducted without access to and use of the protected health information</w:t>
                </w:r>
                <w:r w:rsidRPr="00542F4C">
                  <w:t xml:space="preserve"> (</w:t>
                </w:r>
                <w:r w:rsidRPr="00542F4C">
                  <w:rPr>
                    <w:i/>
                  </w:rPr>
                  <w:t>Note: There may be ethical, scientific or logistical rationales</w:t>
                </w:r>
                <w:r w:rsidRPr="00542F4C">
                  <w:rPr>
                    <w:rFonts w:eastAsiaTheme="majorEastAsia"/>
                    <w:b/>
                    <w:bCs/>
                    <w:i/>
                  </w:rPr>
                  <w:t xml:space="preserve"> </w:t>
                </w:r>
                <w:r w:rsidRPr="00542F4C">
                  <w:rPr>
                    <w:rFonts w:eastAsiaTheme="majorEastAsia"/>
                    <w:bCs/>
                    <w:i/>
                  </w:rPr>
                  <w:t xml:space="preserve">to justify the practicability standard such as </w:t>
                </w:r>
                <w:r w:rsidR="00B240B7">
                  <w:rPr>
                    <w:rFonts w:eastAsiaTheme="majorEastAsia"/>
                    <w:bCs/>
                    <w:i/>
                  </w:rPr>
                  <w:br/>
                </w:r>
                <w:r w:rsidRPr="00542F4C">
                  <w:rPr>
                    <w:rFonts w:eastAsiaTheme="majorEastAsia"/>
                    <w:bCs/>
                    <w:i/>
                  </w:rPr>
                  <w:t xml:space="preserve">(i) the </w:t>
                </w:r>
                <w:r w:rsidRPr="00542F4C">
                  <w:rPr>
                    <w:rFonts w:eastAsiaTheme="majorEastAsia"/>
                    <w:i/>
                  </w:rPr>
                  <w:t xml:space="preserve">consent procedure would itself create additional threats to privacy that would otherwise not exist, by identifying an individual as having or experiencing what is being studied by virtue of their signature on a consent form identifying the condition or event or </w:t>
                </w:r>
                <w:r w:rsidR="00B240B7">
                  <w:rPr>
                    <w:rFonts w:eastAsiaTheme="majorEastAsia"/>
                    <w:i/>
                  </w:rPr>
                  <w:br/>
                </w:r>
                <w:r w:rsidRPr="00542F4C">
                  <w:rPr>
                    <w:rFonts w:eastAsiaTheme="majorEastAsia"/>
                    <w:i/>
                  </w:rPr>
                  <w:t xml:space="preserve">(ii) there is a risk of inflicting significant psychological, social or other harm by contacting individuals or families or </w:t>
                </w:r>
                <w:r w:rsidR="00B240B7">
                  <w:rPr>
                    <w:rFonts w:eastAsiaTheme="majorEastAsia"/>
                    <w:i/>
                  </w:rPr>
                  <w:br/>
                </w:r>
                <w:r w:rsidRPr="00542F4C">
                  <w:rPr>
                    <w:rFonts w:eastAsiaTheme="majorEastAsia"/>
                    <w:i/>
                  </w:rPr>
                  <w:t xml:space="preserve">(iii) </w:t>
                </w:r>
                <w:r w:rsidRPr="00542F4C">
                  <w:rPr>
                    <w:rFonts w:eastAsiaTheme="majorEastAsia"/>
                    <w:bCs/>
                    <w:i/>
                  </w:rPr>
                  <w:t xml:space="preserve">scientific </w:t>
                </w:r>
                <w:r w:rsidRPr="00542F4C">
                  <w:rPr>
                    <w:rFonts w:eastAsiaTheme="majorEastAsia"/>
                    <w:i/>
                  </w:rPr>
                  <w:t xml:space="preserve">validity would be compromised if consent were required because it would introduce bias to the sample selection by limiting the review to those individual who consented to use of their data when researchers may need to understand the experience of all experienced what is under study. For example, a study assessing flu outbreaks and </w:t>
                </w:r>
                <w:r w:rsidR="004F737E">
                  <w:rPr>
                    <w:rFonts w:eastAsiaTheme="majorEastAsia"/>
                    <w:i/>
                  </w:rPr>
                  <w:t>their</w:t>
                </w:r>
                <w:r w:rsidRPr="00542F4C">
                  <w:rPr>
                    <w:rFonts w:eastAsiaTheme="majorEastAsia"/>
                    <w:i/>
                  </w:rPr>
                  <w:t xml:space="preserve"> relationship to vaccination rates needs to understand the health and vaccination status of all individuals in a region or </w:t>
                </w:r>
              </w:p>
              <w:p w14:paraId="56FAD865" w14:textId="77777777" w:rsidR="00542F4C" w:rsidRPr="00542F4C" w:rsidRDefault="00542F4C" w:rsidP="00542F4C">
                <w:pPr>
                  <w:rPr>
                    <w:rFonts w:eastAsiaTheme="majorEastAsia"/>
                    <w:bCs/>
                  </w:rPr>
                </w:pPr>
                <w:r w:rsidRPr="00542F4C">
                  <w:rPr>
                    <w:rFonts w:eastAsiaTheme="majorEastAsia"/>
                    <w:i/>
                  </w:rPr>
                  <w:t>(iv) a logistical rationale</w:t>
                </w:r>
                <w:r w:rsidR="004F737E">
                  <w:rPr>
                    <w:rFonts w:eastAsiaTheme="majorEastAsia"/>
                    <w:i/>
                  </w:rPr>
                  <w:t xml:space="preserve"> -</w:t>
                </w:r>
                <w:r w:rsidRPr="00542F4C">
                  <w:rPr>
                    <w:rFonts w:eastAsiaTheme="majorEastAsia"/>
                    <w:i/>
                  </w:rPr>
                  <w:t xml:space="preserve"> are these subjects still accessible, still being seen in the clinic</w:t>
                </w:r>
                <w:r w:rsidR="00BD38E1" w:rsidRPr="00542F4C">
                  <w:rPr>
                    <w:rFonts w:eastAsiaTheme="majorEastAsia"/>
                    <w:i/>
                  </w:rPr>
                  <w:t xml:space="preserve">? </w:t>
                </w:r>
                <w:r w:rsidRPr="00542F4C">
                  <w:rPr>
                    <w:rFonts w:eastAsiaTheme="majorEastAsia"/>
                    <w:i/>
                  </w:rPr>
                  <w:t>Are they lost to follow up</w:t>
                </w:r>
                <w:r w:rsidR="00BD38E1" w:rsidRPr="00542F4C">
                  <w:rPr>
                    <w:rFonts w:eastAsiaTheme="majorEastAsia"/>
                    <w:i/>
                  </w:rPr>
                  <w:t xml:space="preserve">? </w:t>
                </w:r>
                <w:r w:rsidRPr="00542F4C">
                  <w:rPr>
                    <w:rFonts w:eastAsiaTheme="majorEastAsia"/>
                    <w:i/>
                  </w:rPr>
                  <w:t xml:space="preserve">Are the numbers so large that it would not be practical or feasible to contact every possible </w:t>
                </w:r>
                <w:r w:rsidR="00375FFF" w:rsidRPr="00542F4C">
                  <w:rPr>
                    <w:rFonts w:eastAsiaTheme="majorEastAsia"/>
                    <w:i/>
                  </w:rPr>
                  <w:t>individual?</w:t>
                </w:r>
              </w:p>
            </w:sdtContent>
          </w:sdt>
        </w:tc>
      </w:tr>
      <w:tr w:rsidR="00542F4C" w:rsidRPr="00681241" w14:paraId="44AE5456" w14:textId="77777777" w:rsidTr="00BF66D8">
        <w:trPr>
          <w:gridAfter w:val="1"/>
          <w:wAfter w:w="605" w:type="dxa"/>
        </w:trPr>
        <w:tc>
          <w:tcPr>
            <w:tcW w:w="9782" w:type="dxa"/>
            <w:shd w:val="clear" w:color="auto" w:fill="auto"/>
          </w:tcPr>
          <w:p w14:paraId="3F0883A0" w14:textId="77777777" w:rsidR="00542F4C" w:rsidRPr="00542F4C" w:rsidRDefault="00542F4C" w:rsidP="00542F4C">
            <w:pPr>
              <w:rPr>
                <w:rFonts w:eastAsiaTheme="majorEastAsia"/>
                <w:bCs/>
              </w:rPr>
            </w:pPr>
            <w:r w:rsidRPr="00681241">
              <w:rPr>
                <w:bCs/>
                <w:color w:val="000000"/>
                <w:sz w:val="22"/>
                <w:szCs w:val="22"/>
              </w:rPr>
              <w:fldChar w:fldCharType="begin">
                <w:ffData>
                  <w:name w:val="Text20"/>
                  <w:enabled/>
                  <w:calcOnExit w:val="0"/>
                  <w:textInput/>
                </w:ffData>
              </w:fldChar>
            </w:r>
            <w:r w:rsidRPr="00681241">
              <w:rPr>
                <w:bCs/>
                <w:color w:val="000000"/>
                <w:sz w:val="22"/>
                <w:szCs w:val="22"/>
              </w:rPr>
              <w:instrText xml:space="preserve"> FORMTEXT </w:instrText>
            </w:r>
            <w:r w:rsidRPr="00681241">
              <w:rPr>
                <w:bCs/>
                <w:color w:val="000000"/>
                <w:sz w:val="22"/>
                <w:szCs w:val="22"/>
              </w:rPr>
            </w:r>
            <w:r w:rsidRPr="00681241">
              <w:rPr>
                <w:bCs/>
                <w:color w:val="000000"/>
                <w:sz w:val="22"/>
                <w:szCs w:val="22"/>
              </w:rPr>
              <w:fldChar w:fldCharType="separate"/>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color w:val="000000"/>
                <w:sz w:val="22"/>
                <w:szCs w:val="22"/>
              </w:rPr>
              <w:fldChar w:fldCharType="end"/>
            </w:r>
          </w:p>
        </w:tc>
      </w:tr>
    </w:tbl>
    <w:p w14:paraId="6EE63E75" w14:textId="77777777" w:rsidR="00AD124B" w:rsidRPr="00681241" w:rsidRDefault="00AD124B" w:rsidP="00542F4C">
      <w:pPr>
        <w:tabs>
          <w:tab w:val="left" w:pos="7920"/>
        </w:tabs>
        <w:jc w:val="center"/>
        <w:rPr>
          <w:b/>
          <w:u w:val="single"/>
        </w:rPr>
      </w:pPr>
    </w:p>
    <w:p w14:paraId="11F6F8D5" w14:textId="77777777" w:rsidR="004D5AF1" w:rsidRPr="008B6ED5" w:rsidRDefault="004D5AF1" w:rsidP="004D5AF1">
      <w:pPr>
        <w:rPr>
          <w:b/>
        </w:rPr>
      </w:pPr>
      <w:r>
        <w:rPr>
          <w:b/>
        </w:rPr>
        <w:t>VI</w:t>
      </w:r>
      <w:r w:rsidRPr="008B6ED5">
        <w:rPr>
          <w:b/>
        </w:rPr>
        <w:t>. COLLABORATING or MULTI-SITE STUDIES</w:t>
      </w:r>
    </w:p>
    <w:p w14:paraId="4AB4AD43" w14:textId="77777777" w:rsidR="004D5AF1" w:rsidRPr="008B6ED5" w:rsidRDefault="004D5AF1" w:rsidP="004D5AF1">
      <w:pPr>
        <w:rPr>
          <w:b/>
        </w:rPr>
      </w:pPr>
    </w:p>
    <w:tbl>
      <w:tblPr>
        <w:tblW w:w="9062"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4D5AF1" w:rsidRPr="008B6ED5" w14:paraId="79E7DBD1" w14:textId="77777777" w:rsidTr="00F64A59">
        <w:tc>
          <w:tcPr>
            <w:tcW w:w="9062" w:type="dxa"/>
            <w:shd w:val="clear" w:color="auto" w:fill="CCCCCC"/>
          </w:tcPr>
          <w:sdt>
            <w:sdtPr>
              <w:rPr>
                <w:b/>
              </w:rPr>
              <w:id w:val="-996805733"/>
              <w:lock w:val="sdtContentLocked"/>
              <w:placeholder>
                <w:docPart w:val="0EC55AD6F2044518AEDE21E39FBA491E"/>
              </w:placeholder>
              <w15:appearance w15:val="hidden"/>
            </w:sdtPr>
            <w:sdtContent>
              <w:p w14:paraId="1067D1CA" w14:textId="77777777" w:rsidR="004D5AF1" w:rsidRPr="004D5AF1" w:rsidRDefault="004D5AF1" w:rsidP="00F64A59">
                <w:r w:rsidRPr="004D5AF1">
                  <w:rPr>
                    <w:b/>
                  </w:rPr>
                  <w:t>1. Is this study a Multi-site or Collaborative study?*</w:t>
                </w:r>
              </w:p>
            </w:sdtContent>
          </w:sdt>
        </w:tc>
      </w:tr>
      <w:tr w:rsidR="004D5AF1" w:rsidRPr="008B6ED5" w14:paraId="4CAD85E7" w14:textId="77777777" w:rsidTr="00F64A59">
        <w:tc>
          <w:tcPr>
            <w:tcW w:w="9062" w:type="dxa"/>
            <w:shd w:val="clear" w:color="auto" w:fill="auto"/>
          </w:tcPr>
          <w:p w14:paraId="4EE8CBEC" w14:textId="77777777" w:rsidR="004D5AF1" w:rsidRPr="000C1B4D" w:rsidRDefault="00000000" w:rsidP="00F64A59">
            <w:sdt>
              <w:sdtPr>
                <w:id w:val="1474178052"/>
                <w14:checkbox>
                  <w14:checked w14:val="0"/>
                  <w14:checkedState w14:val="2612" w14:font="MS Gothic"/>
                  <w14:uncheckedState w14:val="2610" w14:font="MS Gothic"/>
                </w14:checkbox>
              </w:sdtPr>
              <w:sdtContent>
                <w:r w:rsidR="00FA5961">
                  <w:rPr>
                    <w:rFonts w:ascii="MS Gothic" w:eastAsia="MS Gothic" w:hAnsi="MS Gothic" w:hint="eastAsia"/>
                  </w:rPr>
                  <w:t>☐</w:t>
                </w:r>
              </w:sdtContent>
            </w:sdt>
            <w:r w:rsidR="004D5AF1" w:rsidRPr="000C1B4D">
              <w:t xml:space="preserve"> YES  </w:t>
            </w:r>
            <w:sdt>
              <w:sdtPr>
                <w:id w:val="287641236"/>
                <w14:checkbox>
                  <w14:checked w14:val="0"/>
                  <w14:checkedState w14:val="2612" w14:font="MS Gothic"/>
                  <w14:uncheckedState w14:val="2610" w14:font="MS Gothic"/>
                </w14:checkbox>
              </w:sdtPr>
              <w:sdtContent>
                <w:r w:rsidR="004D5AF1" w:rsidRPr="000C1B4D">
                  <w:rPr>
                    <w:rFonts w:ascii="Segoe UI Symbol" w:eastAsia="MS Gothic" w:hAnsi="Segoe UI Symbol" w:cs="Segoe UI Symbol"/>
                  </w:rPr>
                  <w:t>☐</w:t>
                </w:r>
              </w:sdtContent>
            </w:sdt>
            <w:r w:rsidR="004D5AF1" w:rsidRPr="000C1B4D">
              <w:t xml:space="preserve"> NO  (if NO, skip </w:t>
            </w:r>
            <w:r w:rsidR="00FA5961">
              <w:t xml:space="preserve">the </w:t>
            </w:r>
            <w:r w:rsidR="004D5AF1" w:rsidRPr="000C1B4D">
              <w:t>remainder of questions)</w:t>
            </w:r>
          </w:p>
          <w:sdt>
            <w:sdtPr>
              <w:id w:val="2027438818"/>
              <w:lock w:val="sdtContentLocked"/>
              <w:placeholder>
                <w:docPart w:val="0EC55AD6F2044518AEDE21E39FBA491E"/>
              </w:placeholder>
              <w15:appearance w15:val="hidden"/>
            </w:sdtPr>
            <w:sdtContent>
              <w:p w14:paraId="53E40542" w14:textId="77777777" w:rsidR="004D5AF1" w:rsidRPr="000C1B4D" w:rsidRDefault="004D5AF1" w:rsidP="00F64A59">
                <w:r w:rsidRPr="000C1B4D">
                  <w:t>*Collaborating Institution(s)</w:t>
                </w:r>
              </w:p>
              <w:p w14:paraId="6DAA9DB9" w14:textId="77777777" w:rsidR="004D5AF1" w:rsidRPr="000C1B4D" w:rsidRDefault="004D5AF1" w:rsidP="00F64A59">
                <w:pPr>
                  <w:ind w:left="720"/>
                </w:pPr>
                <w:r w:rsidRPr="000C1B4D">
                  <w:t>A Collaborating Institution is an institution engaged in portions of the outlined research project.</w:t>
                </w:r>
              </w:p>
              <w:p w14:paraId="4571BFDD" w14:textId="77777777" w:rsidR="004D5AF1" w:rsidRPr="000C1B4D" w:rsidRDefault="004D5AF1" w:rsidP="00F64A59">
                <w:r w:rsidRPr="000C1B4D">
                  <w:t>*Multi-site Study</w:t>
                </w:r>
              </w:p>
              <w:p w14:paraId="37DA4C4A" w14:textId="77777777" w:rsidR="004D5AF1" w:rsidRPr="000C1B4D" w:rsidRDefault="004D5AF1" w:rsidP="00F64A59">
                <w:pPr>
                  <w:pStyle w:val="ListParagraph"/>
                </w:pPr>
                <w:r w:rsidRPr="000C1B4D">
                  <w:t xml:space="preserve">A multi-site study is a study </w:t>
                </w:r>
                <w:r w:rsidR="00FA5961">
                  <w:t>that</w:t>
                </w:r>
                <w:r w:rsidRPr="000C1B4D">
                  <w:t xml:space="preserve"> follows a single protocol but is conducted in more than one place, each of which is under the direction of one or more separate investigators. (Please Note: A study that utilizes one or more Research Locations at your institution would likely not be considered a multi-site or collaborative research study in this system. Please contact the IRB office for any questions about your study scenario.)</w:t>
                </w:r>
              </w:p>
            </w:sdtContent>
          </w:sdt>
        </w:tc>
      </w:tr>
      <w:tr w:rsidR="004D5AF1" w:rsidRPr="008B6ED5" w14:paraId="56B3B150" w14:textId="77777777" w:rsidTr="00F64A59">
        <w:tc>
          <w:tcPr>
            <w:tcW w:w="9062" w:type="dxa"/>
            <w:shd w:val="clear" w:color="auto" w:fill="EDEDED" w:themeFill="accent3" w:themeFillTint="33"/>
          </w:tcPr>
          <w:sdt>
            <w:sdtPr>
              <w:rPr>
                <w:b/>
                <w:bCs/>
                <w:lang w:val="en-IN" w:eastAsia="en-GB"/>
              </w:rPr>
              <w:id w:val="-1532648378"/>
              <w:lock w:val="sdtContentLocked"/>
              <w:placeholder>
                <w:docPart w:val="0EC55AD6F2044518AEDE21E39FBA491E"/>
              </w:placeholder>
              <w15:appearance w15:val="hidden"/>
            </w:sdtPr>
            <w:sdtEndPr>
              <w:rPr>
                <w:b w:val="0"/>
                <w:bCs w:val="0"/>
                <w:color w:val="000000"/>
              </w:rPr>
            </w:sdtEndPr>
            <w:sdtContent>
              <w:p w14:paraId="37F6D2A6" w14:textId="77777777" w:rsidR="004D5AF1" w:rsidRPr="004D5AF1" w:rsidRDefault="004D5AF1" w:rsidP="00F64A59">
                <w:pPr>
                  <w:rPr>
                    <w:b/>
                    <w:bCs/>
                  </w:rPr>
                </w:pPr>
                <w:r w:rsidRPr="004D5AF1">
                  <w:rPr>
                    <w:b/>
                    <w:bCs/>
                  </w:rPr>
                  <w:t>2. Name of Collaborating Institution(s) and/or Site(s) for Multi-Site Studies</w:t>
                </w:r>
              </w:p>
              <w:p w14:paraId="12FBFB15" w14:textId="77777777" w:rsidR="004D5AF1" w:rsidRPr="000C1B4D" w:rsidRDefault="004D5AF1" w:rsidP="00F64A59">
                <w:r w:rsidRPr="000C1B4D">
                  <w:lastRenderedPageBreak/>
                  <w:t>List each collaborating institution or Multi-Site Study and indicate the corresponding activities conducted there with the appropriate letter(s) from the list below:</w:t>
                </w:r>
              </w:p>
              <w:p w14:paraId="67DC00C2" w14:textId="77777777" w:rsidR="004D5AF1" w:rsidRPr="000C1B4D" w:rsidRDefault="004D5AF1" w:rsidP="00F64A59">
                <w:pPr>
                  <w:pStyle w:val="NormalWeb"/>
                  <w:numPr>
                    <w:ilvl w:val="0"/>
                    <w:numId w:val="13"/>
                  </w:numPr>
                  <w:spacing w:before="0" w:beforeAutospacing="0" w:after="0" w:afterAutospacing="0"/>
                  <w:textAlignment w:val="baseline"/>
                  <w:rPr>
                    <w:color w:val="000000"/>
                    <w:lang w:val="en-US"/>
                  </w:rPr>
                </w:pPr>
                <w:r w:rsidRPr="000C1B4D">
                  <w:rPr>
                    <w:color w:val="000000"/>
                    <w:lang w:val="en-US"/>
                  </w:rPr>
                  <w:t>The entire protocol will be conducted at the site outside GU (if this is selected no other letters need to be added)</w:t>
                </w:r>
              </w:p>
              <w:p w14:paraId="7E161227" w14:textId="77777777" w:rsidR="004D5AF1" w:rsidRPr="000C1B4D" w:rsidRDefault="004D5AF1" w:rsidP="00F64A59">
                <w:pPr>
                  <w:pStyle w:val="NormalWeb"/>
                  <w:numPr>
                    <w:ilvl w:val="0"/>
                    <w:numId w:val="13"/>
                  </w:numPr>
                  <w:spacing w:before="0" w:beforeAutospacing="0" w:after="0" w:afterAutospacing="0"/>
                  <w:textAlignment w:val="baseline"/>
                  <w:rPr>
                    <w:color w:val="000000"/>
                    <w:lang w:val="en-US"/>
                  </w:rPr>
                </w:pPr>
                <w:r w:rsidRPr="000C1B4D">
                  <w:rPr>
                    <w:color w:val="000000"/>
                    <w:lang w:val="en-US"/>
                  </w:rPr>
                  <w:t>Obtain information by intervening or interacting with living individuals for research purposes</w:t>
                </w:r>
              </w:p>
              <w:p w14:paraId="2FC34FCA" w14:textId="77777777" w:rsidR="004D5AF1" w:rsidRPr="000C1B4D" w:rsidRDefault="004D5AF1" w:rsidP="00F64A59">
                <w:pPr>
                  <w:pStyle w:val="NormalWeb"/>
                  <w:numPr>
                    <w:ilvl w:val="0"/>
                    <w:numId w:val="13"/>
                  </w:numPr>
                  <w:spacing w:before="0" w:beforeAutospacing="0" w:after="0" w:afterAutospacing="0"/>
                  <w:textAlignment w:val="baseline"/>
                  <w:rPr>
                    <w:color w:val="000000"/>
                    <w:lang w:val="en-US"/>
                  </w:rPr>
                </w:pPr>
                <w:r w:rsidRPr="000C1B4D">
                  <w:rPr>
                    <w:color w:val="000000"/>
                    <w:lang w:val="en-US"/>
                  </w:rPr>
                  <w:t>Obtaining identifiable private information about living individuals</w:t>
                </w:r>
              </w:p>
              <w:p w14:paraId="72D8C854" w14:textId="77777777" w:rsidR="004D5AF1" w:rsidRPr="000C1B4D" w:rsidRDefault="004D5AF1" w:rsidP="00F64A59">
                <w:pPr>
                  <w:pStyle w:val="NormalWeb"/>
                  <w:numPr>
                    <w:ilvl w:val="0"/>
                    <w:numId w:val="13"/>
                  </w:numPr>
                  <w:spacing w:before="0" w:beforeAutospacing="0" w:after="0" w:afterAutospacing="0"/>
                  <w:textAlignment w:val="baseline"/>
                  <w:rPr>
                    <w:color w:val="000000"/>
                    <w:lang w:val="en-US"/>
                  </w:rPr>
                </w:pPr>
                <w:r w:rsidRPr="000C1B4D">
                  <w:rPr>
                    <w:color w:val="000000"/>
                    <w:lang w:val="en-US"/>
                  </w:rPr>
                  <w:t>Obtaining the voluntary informed consent of individuals to be subjects</w:t>
                </w:r>
              </w:p>
              <w:p w14:paraId="018A3774" w14:textId="77777777" w:rsidR="004D5AF1" w:rsidRPr="000C1B4D" w:rsidRDefault="004D5AF1" w:rsidP="00F64A59">
                <w:pPr>
                  <w:pStyle w:val="NormalWeb"/>
                  <w:numPr>
                    <w:ilvl w:val="0"/>
                    <w:numId w:val="13"/>
                  </w:numPr>
                  <w:spacing w:before="0" w:beforeAutospacing="0" w:after="0" w:afterAutospacing="0"/>
                  <w:textAlignment w:val="baseline"/>
                  <w:rPr>
                    <w:color w:val="000000"/>
                    <w:lang w:val="en-US"/>
                  </w:rPr>
                </w:pPr>
                <w:r w:rsidRPr="000C1B4D">
                  <w:rPr>
                    <w:color w:val="000000"/>
                    <w:lang w:val="en-US"/>
                  </w:rPr>
                  <w:t>Making decisions about subject eligibility</w:t>
                </w:r>
              </w:p>
              <w:p w14:paraId="2E7E1736" w14:textId="77777777" w:rsidR="004D5AF1" w:rsidRPr="000C1B4D" w:rsidRDefault="004D5AF1" w:rsidP="00F64A59">
                <w:pPr>
                  <w:pStyle w:val="NormalWeb"/>
                  <w:numPr>
                    <w:ilvl w:val="0"/>
                    <w:numId w:val="13"/>
                  </w:numPr>
                  <w:spacing w:before="0" w:beforeAutospacing="0" w:after="0" w:afterAutospacing="0"/>
                  <w:textAlignment w:val="baseline"/>
                  <w:rPr>
                    <w:color w:val="000000"/>
                    <w:lang w:val="en-US"/>
                  </w:rPr>
                </w:pPr>
                <w:r w:rsidRPr="000C1B4D">
                  <w:rPr>
                    <w:color w:val="000000"/>
                    <w:lang w:val="en-US"/>
                  </w:rPr>
                  <w:t>Studying, interpreting, or analyzing identifiable private information or data/specimens for research purposes</w:t>
                </w:r>
              </w:p>
              <w:p w14:paraId="364D43B1" w14:textId="77777777" w:rsidR="004D5AF1" w:rsidRPr="000C1B4D" w:rsidRDefault="004D5AF1" w:rsidP="00F64A59">
                <w:pPr>
                  <w:pStyle w:val="NormalWeb"/>
                  <w:numPr>
                    <w:ilvl w:val="0"/>
                    <w:numId w:val="13"/>
                  </w:numPr>
                  <w:spacing w:before="0" w:beforeAutospacing="0" w:after="0" w:afterAutospacing="0"/>
                  <w:textAlignment w:val="baseline"/>
                  <w:rPr>
                    <w:color w:val="000000"/>
                    <w:lang w:val="en-US"/>
                  </w:rPr>
                </w:pPr>
                <w:r w:rsidRPr="000C1B4D">
                  <w:rPr>
                    <w:color w:val="000000"/>
                    <w:lang w:val="en-US"/>
                  </w:rPr>
                  <w:t>Studying, interpreting, or analyzing coded (linked) data or specimens for research purposes</w:t>
                </w:r>
              </w:p>
            </w:sdtContent>
          </w:sdt>
          <w:p w14:paraId="4D2AB0CF" w14:textId="77777777" w:rsidR="004D5AF1" w:rsidRPr="000C1B4D" w:rsidRDefault="00000000" w:rsidP="00F64A59">
            <w:pPr>
              <w:pStyle w:val="NormalWeb"/>
              <w:numPr>
                <w:ilvl w:val="0"/>
                <w:numId w:val="13"/>
              </w:numPr>
              <w:spacing w:before="0" w:beforeAutospacing="0" w:after="0" w:afterAutospacing="0"/>
              <w:textAlignment w:val="baseline"/>
              <w:rPr>
                <w:color w:val="000000"/>
                <w:lang w:val="en-US"/>
              </w:rPr>
            </w:pPr>
            <w:sdt>
              <w:sdtPr>
                <w:rPr>
                  <w:color w:val="000000"/>
                  <w:lang w:val="en-US"/>
                </w:rPr>
                <w:id w:val="-545996403"/>
                <w:lock w:val="sdtContentLocked"/>
                <w:placeholder>
                  <w:docPart w:val="0EC55AD6F2044518AEDE21E39FBA491E"/>
                </w:placeholder>
                <w15:appearance w15:val="hidden"/>
              </w:sdtPr>
              <w:sdtContent>
                <w:r w:rsidR="004D5AF1" w:rsidRPr="000C1B4D">
                  <w:rPr>
                    <w:color w:val="000000"/>
                    <w:lang w:val="en-US"/>
                  </w:rPr>
                  <w:t>Other: please specify</w:t>
                </w:r>
              </w:sdtContent>
            </w:sdt>
            <w:r w:rsidR="00277157">
              <w:rPr>
                <w:color w:val="000000"/>
                <w:lang w:val="en-US"/>
              </w:rPr>
              <w:t xml:space="preserve"> </w:t>
            </w:r>
            <w:r w:rsidR="004D5AF1" w:rsidRPr="000C1B4D">
              <w:rPr>
                <w:bCs/>
                <w:color w:val="000000"/>
                <w:lang w:val="en-US"/>
              </w:rPr>
              <w:fldChar w:fldCharType="begin">
                <w:ffData>
                  <w:name w:val="Text20"/>
                  <w:enabled/>
                  <w:calcOnExit w:val="0"/>
                  <w:textInput/>
                </w:ffData>
              </w:fldChar>
            </w:r>
            <w:r w:rsidR="004D5AF1" w:rsidRPr="000C1B4D">
              <w:rPr>
                <w:bCs/>
                <w:color w:val="000000"/>
                <w:lang w:val="en-US"/>
              </w:rPr>
              <w:instrText xml:space="preserve"> FORMTEXT </w:instrText>
            </w:r>
            <w:r w:rsidR="004D5AF1" w:rsidRPr="000C1B4D">
              <w:rPr>
                <w:bCs/>
                <w:color w:val="000000"/>
                <w:lang w:val="en-US"/>
              </w:rPr>
            </w:r>
            <w:r w:rsidR="004D5AF1" w:rsidRPr="000C1B4D">
              <w:rPr>
                <w:bCs/>
                <w:color w:val="000000"/>
                <w:lang w:val="en-US"/>
              </w:rPr>
              <w:fldChar w:fldCharType="separate"/>
            </w:r>
            <w:r w:rsidR="004D5AF1" w:rsidRPr="000C1B4D">
              <w:rPr>
                <w:bCs/>
                <w:noProof/>
                <w:color w:val="000000"/>
                <w:lang w:val="en-US"/>
              </w:rPr>
              <w:t> </w:t>
            </w:r>
            <w:r w:rsidR="004D5AF1" w:rsidRPr="000C1B4D">
              <w:rPr>
                <w:bCs/>
                <w:noProof/>
                <w:color w:val="000000"/>
                <w:lang w:val="en-US"/>
              </w:rPr>
              <w:t> </w:t>
            </w:r>
            <w:r w:rsidR="004D5AF1" w:rsidRPr="000C1B4D">
              <w:rPr>
                <w:bCs/>
                <w:noProof/>
                <w:color w:val="000000"/>
                <w:lang w:val="en-US"/>
              </w:rPr>
              <w:t> </w:t>
            </w:r>
            <w:r w:rsidR="004D5AF1" w:rsidRPr="000C1B4D">
              <w:rPr>
                <w:bCs/>
                <w:noProof/>
                <w:color w:val="000000"/>
                <w:lang w:val="en-US"/>
              </w:rPr>
              <w:t> </w:t>
            </w:r>
            <w:r w:rsidR="004D5AF1" w:rsidRPr="000C1B4D">
              <w:rPr>
                <w:bCs/>
                <w:noProof/>
                <w:color w:val="000000"/>
                <w:lang w:val="en-US"/>
              </w:rPr>
              <w:t> </w:t>
            </w:r>
            <w:r w:rsidR="004D5AF1" w:rsidRPr="000C1B4D">
              <w:rPr>
                <w:bCs/>
                <w:color w:val="000000"/>
                <w:lang w:val="en-US"/>
              </w:rPr>
              <w:fldChar w:fldCharType="end"/>
            </w:r>
          </w:p>
          <w:p w14:paraId="79CDCCB6" w14:textId="77777777" w:rsidR="004D5AF1" w:rsidRPr="000C1B4D" w:rsidRDefault="004D5AF1" w:rsidP="00F64A59"/>
          <w:sdt>
            <w:sdtPr>
              <w:id w:val="368877046"/>
              <w:lock w:val="sdtContentLocked"/>
              <w:placeholder>
                <w:docPart w:val="0EC55AD6F2044518AEDE21E39FBA491E"/>
              </w:placeholder>
              <w15:appearance w15:val="hidden"/>
            </w:sdtPr>
            <w:sdtContent>
              <w:p w14:paraId="67336850" w14:textId="77777777" w:rsidR="004D5AF1" w:rsidRPr="000C1B4D" w:rsidRDefault="004D5AF1" w:rsidP="00F64A59">
                <w:r w:rsidRPr="000C1B4D">
                  <w:t>EXAMPLE:</w:t>
                </w:r>
              </w:p>
              <w:p w14:paraId="3A35AB31" w14:textId="77777777" w:rsidR="004D5AF1" w:rsidRPr="000C1B4D" w:rsidRDefault="004D5AF1" w:rsidP="00F64A59">
                <w:r w:rsidRPr="000C1B4D">
                  <w:t xml:space="preserve">Name: XZY University                               </w:t>
                </w:r>
              </w:p>
              <w:p w14:paraId="37F54062" w14:textId="77777777" w:rsidR="004D5AF1" w:rsidRPr="004D5AF1" w:rsidRDefault="004D5AF1" w:rsidP="00F64A59">
                <w:pPr>
                  <w:pStyle w:val="ListParagraph"/>
                </w:pPr>
                <w:r w:rsidRPr="000C1B4D">
                  <w:t>Research Activities: B, E, H-the collaborator will recruit participants by review of the EMR at their site and provide to the PI at GU</w:t>
                </w:r>
                <w:r w:rsidRPr="004D5AF1">
                  <w:t xml:space="preserve"> </w:t>
                </w:r>
              </w:p>
            </w:sdtContent>
          </w:sdt>
        </w:tc>
      </w:tr>
      <w:tr w:rsidR="00277157" w:rsidRPr="008B6ED5" w14:paraId="7073F2CD" w14:textId="77777777" w:rsidTr="00277157">
        <w:tc>
          <w:tcPr>
            <w:tcW w:w="9062" w:type="dxa"/>
            <w:shd w:val="clear" w:color="auto" w:fill="auto"/>
          </w:tcPr>
          <w:p w14:paraId="46A62F5E" w14:textId="77777777" w:rsidR="00277157" w:rsidRPr="004D5AF1" w:rsidRDefault="00277157" w:rsidP="00F64A59">
            <w:pPr>
              <w:rPr>
                <w:b/>
                <w:bCs/>
              </w:rPr>
            </w:pPr>
            <w:r w:rsidRPr="00681241">
              <w:rPr>
                <w:bCs/>
                <w:color w:val="000000"/>
                <w:sz w:val="22"/>
                <w:szCs w:val="22"/>
              </w:rPr>
              <w:lastRenderedPageBreak/>
              <w:fldChar w:fldCharType="begin">
                <w:ffData>
                  <w:name w:val="Text20"/>
                  <w:enabled/>
                  <w:calcOnExit w:val="0"/>
                  <w:textInput/>
                </w:ffData>
              </w:fldChar>
            </w:r>
            <w:r w:rsidRPr="00681241">
              <w:rPr>
                <w:bCs/>
                <w:color w:val="000000"/>
                <w:sz w:val="22"/>
                <w:szCs w:val="22"/>
              </w:rPr>
              <w:instrText xml:space="preserve"> FORMTEXT </w:instrText>
            </w:r>
            <w:r w:rsidRPr="00681241">
              <w:rPr>
                <w:bCs/>
                <w:color w:val="000000"/>
                <w:sz w:val="22"/>
                <w:szCs w:val="22"/>
              </w:rPr>
            </w:r>
            <w:r w:rsidRPr="00681241">
              <w:rPr>
                <w:bCs/>
                <w:color w:val="000000"/>
                <w:sz w:val="22"/>
                <w:szCs w:val="22"/>
              </w:rPr>
              <w:fldChar w:fldCharType="separate"/>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noProof/>
                <w:color w:val="000000"/>
                <w:sz w:val="22"/>
                <w:szCs w:val="22"/>
              </w:rPr>
              <w:t> </w:t>
            </w:r>
            <w:r w:rsidRPr="00681241">
              <w:rPr>
                <w:bCs/>
                <w:color w:val="000000"/>
                <w:sz w:val="22"/>
                <w:szCs w:val="22"/>
              </w:rPr>
              <w:fldChar w:fldCharType="end"/>
            </w:r>
          </w:p>
        </w:tc>
      </w:tr>
    </w:tbl>
    <w:p w14:paraId="2B369185" w14:textId="77777777" w:rsidR="00AD124B" w:rsidRPr="00681241" w:rsidRDefault="00AD124B" w:rsidP="00542F4C">
      <w:pPr>
        <w:rPr>
          <w:b/>
          <w:u w:val="single"/>
        </w:rPr>
      </w:pPr>
      <w:r w:rsidRPr="00681241">
        <w:rPr>
          <w:b/>
          <w:u w:val="single"/>
        </w:rPr>
        <w:br w:type="page"/>
      </w:r>
    </w:p>
    <w:sdt>
      <w:sdtPr>
        <w:rPr>
          <w:rFonts w:ascii="Times New Roman" w:eastAsia="Times New Roman" w:hAnsi="Times New Roman" w:cs="Times New Roman"/>
          <w:b/>
          <w:i w:val="0"/>
          <w:iCs w:val="0"/>
          <w:color w:val="auto"/>
          <w:u w:val="single"/>
        </w:rPr>
        <w:id w:val="-1318343884"/>
        <w:lock w:val="sdtContentLocked"/>
        <w:placeholder>
          <w:docPart w:val="0EC55AD6F2044518AEDE21E39FBA491E"/>
        </w:placeholder>
        <w15:appearance w15:val="hidden"/>
      </w:sdtPr>
      <w:sdtEndPr>
        <w:rPr>
          <w:bCs/>
          <w:u w:val="none"/>
        </w:rPr>
      </w:sdtEndPr>
      <w:sdtContent>
        <w:p w14:paraId="34F0067D" w14:textId="302F81F6" w:rsidR="00AD124B" w:rsidRPr="009261A1" w:rsidRDefault="009261A1" w:rsidP="00542F4C">
          <w:pPr>
            <w:pStyle w:val="Heading7"/>
            <w:keepNext w:val="0"/>
            <w:keepLines w:val="0"/>
            <w:spacing w:before="0"/>
            <w:jc w:val="center"/>
            <w:rPr>
              <w:rFonts w:ascii="Times New Roman" w:hAnsi="Times New Roman" w:cs="Times New Roman"/>
              <w:b/>
              <w:i w:val="0"/>
              <w:iCs w:val="0"/>
              <w:sz w:val="28"/>
              <w:szCs w:val="28"/>
            </w:rPr>
          </w:pPr>
          <w:r w:rsidRPr="009261A1">
            <w:rPr>
              <w:rFonts w:ascii="Times New Roman" w:hAnsi="Times New Roman" w:cs="Times New Roman"/>
              <w:b/>
              <w:i w:val="0"/>
              <w:iCs w:val="0"/>
              <w:color w:val="auto"/>
              <w:sz w:val="28"/>
              <w:szCs w:val="28"/>
            </w:rPr>
            <w:t>Appendix A</w:t>
          </w:r>
        </w:p>
        <w:p w14:paraId="7735A653" w14:textId="77777777" w:rsidR="00AD124B" w:rsidRPr="009261A1" w:rsidRDefault="00AD124B" w:rsidP="00542F4C">
          <w:pPr>
            <w:tabs>
              <w:tab w:val="left" w:pos="7920"/>
            </w:tabs>
            <w:rPr>
              <w:b/>
              <w:sz w:val="28"/>
              <w:szCs w:val="28"/>
            </w:rPr>
          </w:pPr>
        </w:p>
        <w:p w14:paraId="603AB1D7" w14:textId="5BDC6274" w:rsidR="00AD124B" w:rsidRPr="009261A1" w:rsidRDefault="009261A1" w:rsidP="00542F4C">
          <w:pPr>
            <w:tabs>
              <w:tab w:val="left" w:pos="7920"/>
            </w:tabs>
            <w:jc w:val="center"/>
            <w:rPr>
              <w:b/>
              <w:sz w:val="28"/>
              <w:szCs w:val="28"/>
            </w:rPr>
          </w:pPr>
          <w:r w:rsidRPr="009261A1">
            <w:rPr>
              <w:b/>
              <w:sz w:val="28"/>
              <w:szCs w:val="28"/>
            </w:rPr>
            <w:t xml:space="preserve">Information Services Guidance </w:t>
          </w:r>
          <w:r>
            <w:rPr>
              <w:b/>
              <w:sz w:val="28"/>
              <w:szCs w:val="28"/>
            </w:rPr>
            <w:t>o</w:t>
          </w:r>
          <w:r w:rsidRPr="009261A1">
            <w:rPr>
              <w:b/>
              <w:sz w:val="28"/>
              <w:szCs w:val="28"/>
            </w:rPr>
            <w:t xml:space="preserve">n Data Storage </w:t>
          </w:r>
          <w:r>
            <w:rPr>
              <w:b/>
              <w:sz w:val="28"/>
              <w:szCs w:val="28"/>
            </w:rPr>
            <w:t>a</w:t>
          </w:r>
          <w:r w:rsidRPr="009261A1">
            <w:rPr>
              <w:b/>
              <w:sz w:val="28"/>
              <w:szCs w:val="28"/>
            </w:rPr>
            <w:t>nd Security</w:t>
          </w:r>
        </w:p>
        <w:p w14:paraId="46C57054" w14:textId="77777777" w:rsidR="00AD124B" w:rsidRPr="00681241" w:rsidRDefault="00AD124B" w:rsidP="00542F4C">
          <w:pPr>
            <w:tabs>
              <w:tab w:val="left" w:pos="7920"/>
            </w:tabs>
          </w:pPr>
        </w:p>
        <w:p w14:paraId="1F731D96" w14:textId="77777777" w:rsidR="00AD124B" w:rsidRPr="000C1B4D" w:rsidRDefault="00AD124B" w:rsidP="00542F4C">
          <w:pPr>
            <w:tabs>
              <w:tab w:val="left" w:pos="7920"/>
            </w:tabs>
          </w:pPr>
          <w:r w:rsidRPr="000C1B4D">
            <w:t>Please complete the following checklists from Georgetown University Information Systems. Definitions of Terms are included below the checklist for your reference and accurate completion</w:t>
          </w:r>
          <w:r w:rsidR="00BD38E1" w:rsidRPr="000C1B4D">
            <w:t xml:space="preserve">. </w:t>
          </w:r>
        </w:p>
        <w:p w14:paraId="1E42B985" w14:textId="77777777" w:rsidR="00AD124B" w:rsidRPr="004D5AF1" w:rsidRDefault="00AD124B" w:rsidP="00542F4C">
          <w:pPr>
            <w:tabs>
              <w:tab w:val="left" w:pos="7920"/>
            </w:tabs>
          </w:pPr>
        </w:p>
        <w:p w14:paraId="00D3D55F" w14:textId="77777777" w:rsidR="00AD124B" w:rsidRPr="000C1B4D" w:rsidRDefault="00AD124B" w:rsidP="00542F4C">
          <w:pPr>
            <w:tabs>
              <w:tab w:val="left" w:pos="7920"/>
            </w:tabs>
          </w:pPr>
          <w:r w:rsidRPr="000C1B4D">
            <w:rPr>
              <w:b/>
              <w:bCs/>
            </w:rPr>
            <w:t xml:space="preserve">Indicate in the chart below what type of data is being collected, stored, transmitted, and/or shared. </w:t>
          </w:r>
        </w:p>
      </w:sdtContent>
    </w:sdt>
    <w:tbl>
      <w:tblPr>
        <w:tblStyle w:val="TableGrid"/>
        <w:tblW w:w="0" w:type="auto"/>
        <w:tblLook w:val="04A0" w:firstRow="1" w:lastRow="0" w:firstColumn="1" w:lastColumn="0" w:noHBand="0" w:noVBand="1"/>
      </w:tblPr>
      <w:tblGrid>
        <w:gridCol w:w="4410"/>
        <w:gridCol w:w="1176"/>
        <w:gridCol w:w="896"/>
        <w:gridCol w:w="1496"/>
        <w:gridCol w:w="950"/>
      </w:tblGrid>
      <w:tr w:rsidR="00AD124B" w:rsidRPr="000759F7" w14:paraId="6D1D71F0" w14:textId="77777777" w:rsidTr="00D5528A">
        <w:trPr>
          <w:trHeight w:val="432"/>
        </w:trPr>
        <w:tc>
          <w:tcPr>
            <w:tcW w:w="0" w:type="auto"/>
          </w:tcPr>
          <w:p w14:paraId="59AD5DE0" w14:textId="77777777" w:rsidR="00AD124B" w:rsidRPr="00D5528A" w:rsidRDefault="00AD124B" w:rsidP="00542F4C">
            <w:pPr>
              <w:tabs>
                <w:tab w:val="left" w:pos="7920"/>
              </w:tabs>
            </w:pPr>
          </w:p>
        </w:tc>
        <w:tc>
          <w:tcPr>
            <w:tcW w:w="0" w:type="auto"/>
          </w:tcPr>
          <w:p w14:paraId="6AF73556" w14:textId="77777777" w:rsidR="00AD124B" w:rsidRPr="00D5528A" w:rsidRDefault="00AD124B" w:rsidP="00542F4C">
            <w:pPr>
              <w:tabs>
                <w:tab w:val="left" w:pos="7920"/>
              </w:tabs>
              <w:jc w:val="center"/>
              <w:rPr>
                <w:b/>
                <w:bCs/>
              </w:rPr>
            </w:pPr>
            <w:r w:rsidRPr="00D5528A">
              <w:rPr>
                <w:b/>
                <w:bCs/>
              </w:rPr>
              <w:t>Collected</w:t>
            </w:r>
          </w:p>
        </w:tc>
        <w:tc>
          <w:tcPr>
            <w:tcW w:w="0" w:type="auto"/>
          </w:tcPr>
          <w:p w14:paraId="28C61D2E" w14:textId="77777777" w:rsidR="00AD124B" w:rsidRPr="00D5528A" w:rsidRDefault="00AD124B" w:rsidP="00542F4C">
            <w:pPr>
              <w:tabs>
                <w:tab w:val="left" w:pos="7920"/>
              </w:tabs>
              <w:jc w:val="center"/>
              <w:rPr>
                <w:b/>
                <w:bCs/>
              </w:rPr>
            </w:pPr>
            <w:r w:rsidRPr="00D5528A">
              <w:rPr>
                <w:b/>
                <w:bCs/>
              </w:rPr>
              <w:t>Stored</w:t>
            </w:r>
          </w:p>
        </w:tc>
        <w:tc>
          <w:tcPr>
            <w:tcW w:w="0" w:type="auto"/>
          </w:tcPr>
          <w:p w14:paraId="535A27C8" w14:textId="77777777" w:rsidR="00AD124B" w:rsidRPr="00D5528A" w:rsidRDefault="00AD124B" w:rsidP="00542F4C">
            <w:pPr>
              <w:tabs>
                <w:tab w:val="left" w:pos="7920"/>
              </w:tabs>
              <w:jc w:val="center"/>
              <w:rPr>
                <w:b/>
                <w:bCs/>
              </w:rPr>
            </w:pPr>
            <w:r w:rsidRPr="00D5528A">
              <w:rPr>
                <w:b/>
                <w:bCs/>
              </w:rPr>
              <w:t>Transmitted</w:t>
            </w:r>
          </w:p>
        </w:tc>
        <w:tc>
          <w:tcPr>
            <w:tcW w:w="0" w:type="auto"/>
          </w:tcPr>
          <w:p w14:paraId="44B4F4BB" w14:textId="77777777" w:rsidR="00AD124B" w:rsidRPr="00D5528A" w:rsidRDefault="00AD124B" w:rsidP="00542F4C">
            <w:pPr>
              <w:tabs>
                <w:tab w:val="left" w:pos="7920"/>
              </w:tabs>
              <w:jc w:val="center"/>
              <w:rPr>
                <w:b/>
                <w:bCs/>
              </w:rPr>
            </w:pPr>
            <w:r w:rsidRPr="00D5528A">
              <w:rPr>
                <w:b/>
                <w:bCs/>
              </w:rPr>
              <w:t>Shared</w:t>
            </w:r>
          </w:p>
        </w:tc>
      </w:tr>
      <w:tr w:rsidR="00AD124B" w:rsidRPr="000759F7" w14:paraId="7BE5F599" w14:textId="77777777" w:rsidTr="00D5528A">
        <w:trPr>
          <w:trHeight w:val="432"/>
        </w:trPr>
        <w:tc>
          <w:tcPr>
            <w:tcW w:w="0" w:type="auto"/>
          </w:tcPr>
          <w:sdt>
            <w:sdtPr>
              <w:rPr>
                <w:b/>
                <w:bCs/>
              </w:rPr>
              <w:id w:val="-2022231845"/>
              <w:lock w:val="sdtContentLocked"/>
              <w:placeholder>
                <w:docPart w:val="0EC55AD6F2044518AEDE21E39FBA491E"/>
              </w:placeholder>
              <w15:appearance w15:val="hidden"/>
            </w:sdtPr>
            <w:sdtContent>
              <w:p w14:paraId="1DA8F362" w14:textId="77777777" w:rsidR="00AD124B" w:rsidRPr="00D5528A" w:rsidRDefault="00AD124B" w:rsidP="00542F4C">
                <w:pPr>
                  <w:tabs>
                    <w:tab w:val="left" w:pos="7920"/>
                  </w:tabs>
                  <w:rPr>
                    <w:b/>
                    <w:bCs/>
                  </w:rPr>
                </w:pPr>
                <w:r w:rsidRPr="00D5528A">
                  <w:rPr>
                    <w:b/>
                    <w:bCs/>
                  </w:rPr>
                  <w:t>Protected Health Information (PHI)</w:t>
                </w:r>
              </w:p>
            </w:sdtContent>
          </w:sdt>
        </w:tc>
        <w:tc>
          <w:tcPr>
            <w:tcW w:w="0" w:type="auto"/>
            <w:vAlign w:val="center"/>
          </w:tcPr>
          <w:p w14:paraId="758DBF5B" w14:textId="77777777" w:rsidR="00AD124B" w:rsidRPr="00D5528A" w:rsidRDefault="00000000" w:rsidP="00542F4C">
            <w:pPr>
              <w:tabs>
                <w:tab w:val="left" w:pos="7920"/>
              </w:tabs>
              <w:jc w:val="center"/>
            </w:pPr>
            <w:sdt>
              <w:sdtPr>
                <w:id w:val="1504704212"/>
                <w14:checkbox>
                  <w14:checked w14:val="0"/>
                  <w14:checkedState w14:val="2612" w14:font="MS Gothic"/>
                  <w14:uncheckedState w14:val="2610" w14:font="MS Gothic"/>
                </w14:checkbox>
              </w:sdtPr>
              <w:sdtContent>
                <w:r w:rsidR="00A16B40" w:rsidRPr="00D5528A">
                  <w:rPr>
                    <w:rFonts w:ascii="MS Gothic" w:eastAsia="MS Gothic" w:hAnsi="MS Gothic" w:hint="eastAsia"/>
                  </w:rPr>
                  <w:t>☐</w:t>
                </w:r>
              </w:sdtContent>
            </w:sdt>
          </w:p>
        </w:tc>
        <w:tc>
          <w:tcPr>
            <w:tcW w:w="0" w:type="auto"/>
            <w:vAlign w:val="center"/>
          </w:tcPr>
          <w:p w14:paraId="59F2EE35" w14:textId="77777777" w:rsidR="00AD124B" w:rsidRPr="00D5528A" w:rsidRDefault="00000000" w:rsidP="00542F4C">
            <w:pPr>
              <w:tabs>
                <w:tab w:val="left" w:pos="7920"/>
              </w:tabs>
              <w:jc w:val="center"/>
            </w:pPr>
            <w:sdt>
              <w:sdtPr>
                <w:id w:val="-1175798885"/>
                <w14:checkbox>
                  <w14:checked w14:val="0"/>
                  <w14:checkedState w14:val="2612" w14:font="MS Gothic"/>
                  <w14:uncheckedState w14:val="2610" w14:font="MS Gothic"/>
                </w14:checkbox>
              </w:sdtPr>
              <w:sdtContent>
                <w:r w:rsidR="00A16B40" w:rsidRPr="00D5528A">
                  <w:rPr>
                    <w:rFonts w:ascii="MS Gothic" w:eastAsia="MS Gothic" w:hAnsi="MS Gothic" w:hint="eastAsia"/>
                  </w:rPr>
                  <w:t>☐</w:t>
                </w:r>
              </w:sdtContent>
            </w:sdt>
          </w:p>
        </w:tc>
        <w:tc>
          <w:tcPr>
            <w:tcW w:w="0" w:type="auto"/>
            <w:vAlign w:val="center"/>
          </w:tcPr>
          <w:p w14:paraId="57A953AD" w14:textId="77777777" w:rsidR="00AD124B" w:rsidRPr="00D5528A" w:rsidRDefault="00000000" w:rsidP="00542F4C">
            <w:pPr>
              <w:tabs>
                <w:tab w:val="left" w:pos="7920"/>
              </w:tabs>
              <w:jc w:val="center"/>
            </w:pPr>
            <w:sdt>
              <w:sdtPr>
                <w:id w:val="1896771947"/>
                <w14:checkbox>
                  <w14:checked w14:val="0"/>
                  <w14:checkedState w14:val="2612" w14:font="MS Gothic"/>
                  <w14:uncheckedState w14:val="2610" w14:font="MS Gothic"/>
                </w14:checkbox>
              </w:sdtPr>
              <w:sdtContent>
                <w:r w:rsidR="00D5528A">
                  <w:rPr>
                    <w:rFonts w:ascii="MS Gothic" w:eastAsia="MS Gothic" w:hAnsi="MS Gothic" w:hint="eastAsia"/>
                  </w:rPr>
                  <w:t>☐</w:t>
                </w:r>
              </w:sdtContent>
            </w:sdt>
          </w:p>
        </w:tc>
        <w:tc>
          <w:tcPr>
            <w:tcW w:w="0" w:type="auto"/>
            <w:vAlign w:val="center"/>
          </w:tcPr>
          <w:p w14:paraId="15FBE752" w14:textId="77777777" w:rsidR="00AD124B" w:rsidRPr="00D5528A" w:rsidRDefault="00000000" w:rsidP="00542F4C">
            <w:pPr>
              <w:tabs>
                <w:tab w:val="left" w:pos="7920"/>
              </w:tabs>
              <w:jc w:val="center"/>
            </w:pPr>
            <w:sdt>
              <w:sdtPr>
                <w:id w:val="752931232"/>
                <w14:checkbox>
                  <w14:checked w14:val="0"/>
                  <w14:checkedState w14:val="2612" w14:font="MS Gothic"/>
                  <w14:uncheckedState w14:val="2610" w14:font="MS Gothic"/>
                </w14:checkbox>
              </w:sdtPr>
              <w:sdtContent>
                <w:r w:rsidR="00AD124B" w:rsidRPr="00D5528A">
                  <w:rPr>
                    <w:rFonts w:ascii="Segoe UI Symbol" w:eastAsia="MS Gothic" w:hAnsi="Segoe UI Symbol" w:cs="Segoe UI Symbol"/>
                  </w:rPr>
                  <w:t>☐</w:t>
                </w:r>
              </w:sdtContent>
            </w:sdt>
          </w:p>
        </w:tc>
      </w:tr>
      <w:tr w:rsidR="00AD124B" w:rsidRPr="000759F7" w14:paraId="01BF9262" w14:textId="77777777" w:rsidTr="00D5528A">
        <w:trPr>
          <w:trHeight w:val="432"/>
        </w:trPr>
        <w:tc>
          <w:tcPr>
            <w:tcW w:w="0" w:type="auto"/>
          </w:tcPr>
          <w:sdt>
            <w:sdtPr>
              <w:rPr>
                <w:b/>
                <w:bCs/>
              </w:rPr>
              <w:id w:val="-868299107"/>
              <w:lock w:val="sdtContentLocked"/>
              <w:placeholder>
                <w:docPart w:val="0EC55AD6F2044518AEDE21E39FBA491E"/>
              </w:placeholder>
              <w15:appearance w15:val="hidden"/>
            </w:sdtPr>
            <w:sdtContent>
              <w:p w14:paraId="400BF35B" w14:textId="77777777" w:rsidR="00AD124B" w:rsidRPr="00D5528A" w:rsidRDefault="00AD124B" w:rsidP="00542F4C">
                <w:pPr>
                  <w:tabs>
                    <w:tab w:val="left" w:pos="7920"/>
                  </w:tabs>
                  <w:rPr>
                    <w:b/>
                    <w:bCs/>
                  </w:rPr>
                </w:pPr>
                <w:r w:rsidRPr="00D5528A">
                  <w:rPr>
                    <w:b/>
                    <w:bCs/>
                  </w:rPr>
                  <w:t>Personally Identifiable Information (PII)</w:t>
                </w:r>
              </w:p>
            </w:sdtContent>
          </w:sdt>
        </w:tc>
        <w:tc>
          <w:tcPr>
            <w:tcW w:w="0" w:type="auto"/>
            <w:vAlign w:val="center"/>
          </w:tcPr>
          <w:p w14:paraId="2583BECE" w14:textId="77777777" w:rsidR="00AD124B" w:rsidRPr="00D5528A" w:rsidRDefault="00000000" w:rsidP="00542F4C">
            <w:pPr>
              <w:tabs>
                <w:tab w:val="left" w:pos="7920"/>
              </w:tabs>
              <w:jc w:val="center"/>
            </w:pPr>
            <w:sdt>
              <w:sdtPr>
                <w:id w:val="-1028724416"/>
                <w14:checkbox>
                  <w14:checked w14:val="0"/>
                  <w14:checkedState w14:val="2612" w14:font="MS Gothic"/>
                  <w14:uncheckedState w14:val="2610" w14:font="MS Gothic"/>
                </w14:checkbox>
              </w:sdtPr>
              <w:sdtContent>
                <w:r w:rsidR="007B2489">
                  <w:rPr>
                    <w:rFonts w:ascii="MS Gothic" w:eastAsia="MS Gothic" w:hAnsi="MS Gothic" w:hint="eastAsia"/>
                  </w:rPr>
                  <w:t>☐</w:t>
                </w:r>
              </w:sdtContent>
            </w:sdt>
          </w:p>
        </w:tc>
        <w:tc>
          <w:tcPr>
            <w:tcW w:w="0" w:type="auto"/>
            <w:vAlign w:val="center"/>
          </w:tcPr>
          <w:p w14:paraId="4A3BA905" w14:textId="77777777" w:rsidR="00AD124B" w:rsidRPr="00D5528A" w:rsidRDefault="00000000" w:rsidP="00542F4C">
            <w:pPr>
              <w:tabs>
                <w:tab w:val="left" w:pos="7920"/>
              </w:tabs>
              <w:jc w:val="center"/>
            </w:pPr>
            <w:sdt>
              <w:sdtPr>
                <w:id w:val="-553621663"/>
                <w14:checkbox>
                  <w14:checked w14:val="0"/>
                  <w14:checkedState w14:val="2612" w14:font="MS Gothic"/>
                  <w14:uncheckedState w14:val="2610" w14:font="MS Gothic"/>
                </w14:checkbox>
              </w:sdtPr>
              <w:sdtContent>
                <w:r w:rsidR="00AD124B" w:rsidRPr="00D5528A">
                  <w:rPr>
                    <w:rFonts w:ascii="Segoe UI Symbol" w:eastAsia="MS Gothic" w:hAnsi="Segoe UI Symbol" w:cs="Segoe UI Symbol"/>
                  </w:rPr>
                  <w:t>☐</w:t>
                </w:r>
              </w:sdtContent>
            </w:sdt>
          </w:p>
        </w:tc>
        <w:tc>
          <w:tcPr>
            <w:tcW w:w="0" w:type="auto"/>
            <w:vAlign w:val="center"/>
          </w:tcPr>
          <w:p w14:paraId="6DD009E4" w14:textId="77777777" w:rsidR="00AD124B" w:rsidRPr="00D5528A" w:rsidRDefault="00000000" w:rsidP="00542F4C">
            <w:pPr>
              <w:tabs>
                <w:tab w:val="left" w:pos="7920"/>
              </w:tabs>
              <w:jc w:val="center"/>
            </w:pPr>
            <w:sdt>
              <w:sdtPr>
                <w:id w:val="2018809407"/>
                <w14:checkbox>
                  <w14:checked w14:val="0"/>
                  <w14:checkedState w14:val="2612" w14:font="MS Gothic"/>
                  <w14:uncheckedState w14:val="2610" w14:font="MS Gothic"/>
                </w14:checkbox>
              </w:sdtPr>
              <w:sdtContent>
                <w:r w:rsidR="00AD124B" w:rsidRPr="00D5528A">
                  <w:rPr>
                    <w:rFonts w:ascii="Segoe UI Symbol" w:eastAsia="MS Gothic" w:hAnsi="Segoe UI Symbol" w:cs="Segoe UI Symbol"/>
                  </w:rPr>
                  <w:t>☐</w:t>
                </w:r>
              </w:sdtContent>
            </w:sdt>
          </w:p>
        </w:tc>
        <w:tc>
          <w:tcPr>
            <w:tcW w:w="0" w:type="auto"/>
            <w:vAlign w:val="center"/>
          </w:tcPr>
          <w:p w14:paraId="6118714D" w14:textId="77777777" w:rsidR="00AD124B" w:rsidRPr="00D5528A" w:rsidRDefault="00000000" w:rsidP="00542F4C">
            <w:pPr>
              <w:tabs>
                <w:tab w:val="left" w:pos="7920"/>
              </w:tabs>
              <w:jc w:val="center"/>
            </w:pPr>
            <w:sdt>
              <w:sdtPr>
                <w:id w:val="1195812737"/>
                <w14:checkbox>
                  <w14:checked w14:val="0"/>
                  <w14:checkedState w14:val="2612" w14:font="MS Gothic"/>
                  <w14:uncheckedState w14:val="2610" w14:font="MS Gothic"/>
                </w14:checkbox>
              </w:sdtPr>
              <w:sdtContent>
                <w:r w:rsidR="00AD124B" w:rsidRPr="00D5528A">
                  <w:rPr>
                    <w:rFonts w:ascii="Segoe UI Symbol" w:eastAsia="MS Gothic" w:hAnsi="Segoe UI Symbol" w:cs="Segoe UI Symbol"/>
                  </w:rPr>
                  <w:t>☐</w:t>
                </w:r>
              </w:sdtContent>
            </w:sdt>
          </w:p>
        </w:tc>
      </w:tr>
      <w:tr w:rsidR="00AD124B" w:rsidRPr="000759F7" w14:paraId="75525614" w14:textId="77777777" w:rsidTr="00D5528A">
        <w:trPr>
          <w:trHeight w:val="432"/>
        </w:trPr>
        <w:tc>
          <w:tcPr>
            <w:tcW w:w="0" w:type="auto"/>
          </w:tcPr>
          <w:sdt>
            <w:sdtPr>
              <w:rPr>
                <w:b/>
                <w:bCs/>
              </w:rPr>
              <w:id w:val="455843054"/>
              <w:lock w:val="sdtContentLocked"/>
              <w:placeholder>
                <w:docPart w:val="0EC55AD6F2044518AEDE21E39FBA491E"/>
              </w:placeholder>
              <w15:appearance w15:val="hidden"/>
            </w:sdtPr>
            <w:sdtContent>
              <w:p w14:paraId="2D5F734C" w14:textId="77777777" w:rsidR="00AD124B" w:rsidRPr="00D5528A" w:rsidRDefault="00AD124B" w:rsidP="00542F4C">
                <w:pPr>
                  <w:tabs>
                    <w:tab w:val="left" w:pos="360"/>
                    <w:tab w:val="left" w:pos="1440"/>
                    <w:tab w:val="left" w:pos="2520"/>
                    <w:tab w:val="left" w:pos="7920"/>
                  </w:tabs>
                  <w:ind w:left="2520" w:hanging="2520"/>
                  <w:rPr>
                    <w:b/>
                    <w:bCs/>
                  </w:rPr>
                </w:pPr>
                <w:r w:rsidRPr="00D5528A">
                  <w:rPr>
                    <w:b/>
                    <w:bCs/>
                  </w:rPr>
                  <w:t>Identified</w:t>
                </w:r>
              </w:p>
            </w:sdtContent>
          </w:sdt>
          <w:p w14:paraId="41D6FF35" w14:textId="77777777" w:rsidR="00AD124B" w:rsidRPr="00D5528A" w:rsidRDefault="00AD124B" w:rsidP="00542F4C">
            <w:pPr>
              <w:tabs>
                <w:tab w:val="left" w:pos="7920"/>
              </w:tabs>
              <w:rPr>
                <w:b/>
                <w:bCs/>
              </w:rPr>
            </w:pPr>
          </w:p>
        </w:tc>
        <w:tc>
          <w:tcPr>
            <w:tcW w:w="0" w:type="auto"/>
            <w:vAlign w:val="center"/>
          </w:tcPr>
          <w:p w14:paraId="70096181" w14:textId="77777777" w:rsidR="00AD124B" w:rsidRPr="00D5528A" w:rsidRDefault="00000000" w:rsidP="00542F4C">
            <w:pPr>
              <w:tabs>
                <w:tab w:val="left" w:pos="7920"/>
              </w:tabs>
              <w:jc w:val="center"/>
            </w:pPr>
            <w:sdt>
              <w:sdtPr>
                <w:id w:val="-209803634"/>
                <w14:checkbox>
                  <w14:checked w14:val="0"/>
                  <w14:checkedState w14:val="2612" w14:font="MS Gothic"/>
                  <w14:uncheckedState w14:val="2610" w14:font="MS Gothic"/>
                </w14:checkbox>
              </w:sdtPr>
              <w:sdtContent>
                <w:r w:rsidR="00AD124B" w:rsidRPr="00D5528A">
                  <w:rPr>
                    <w:rFonts w:ascii="Segoe UI Symbol" w:eastAsia="MS Gothic" w:hAnsi="Segoe UI Symbol" w:cs="Segoe UI Symbol"/>
                  </w:rPr>
                  <w:t>☐</w:t>
                </w:r>
              </w:sdtContent>
            </w:sdt>
          </w:p>
        </w:tc>
        <w:tc>
          <w:tcPr>
            <w:tcW w:w="0" w:type="auto"/>
            <w:vAlign w:val="center"/>
          </w:tcPr>
          <w:p w14:paraId="32EE761E" w14:textId="77777777" w:rsidR="00AD124B" w:rsidRPr="00D5528A" w:rsidRDefault="00000000" w:rsidP="00542F4C">
            <w:pPr>
              <w:tabs>
                <w:tab w:val="left" w:pos="7920"/>
              </w:tabs>
              <w:jc w:val="center"/>
            </w:pPr>
            <w:sdt>
              <w:sdtPr>
                <w:id w:val="1222722559"/>
                <w14:checkbox>
                  <w14:checked w14:val="0"/>
                  <w14:checkedState w14:val="2612" w14:font="MS Gothic"/>
                  <w14:uncheckedState w14:val="2610" w14:font="MS Gothic"/>
                </w14:checkbox>
              </w:sdtPr>
              <w:sdtContent>
                <w:r w:rsidR="00AD124B" w:rsidRPr="00D5528A">
                  <w:rPr>
                    <w:rFonts w:ascii="Segoe UI Symbol" w:eastAsia="MS Gothic" w:hAnsi="Segoe UI Symbol" w:cs="Segoe UI Symbol"/>
                  </w:rPr>
                  <w:t>☐</w:t>
                </w:r>
              </w:sdtContent>
            </w:sdt>
          </w:p>
        </w:tc>
        <w:tc>
          <w:tcPr>
            <w:tcW w:w="0" w:type="auto"/>
            <w:vAlign w:val="center"/>
          </w:tcPr>
          <w:p w14:paraId="0136383D" w14:textId="77777777" w:rsidR="00AD124B" w:rsidRPr="00D5528A" w:rsidRDefault="00000000" w:rsidP="00542F4C">
            <w:pPr>
              <w:tabs>
                <w:tab w:val="left" w:pos="7920"/>
              </w:tabs>
              <w:jc w:val="center"/>
            </w:pPr>
            <w:sdt>
              <w:sdtPr>
                <w:id w:val="1883057893"/>
                <w14:checkbox>
                  <w14:checked w14:val="0"/>
                  <w14:checkedState w14:val="2612" w14:font="MS Gothic"/>
                  <w14:uncheckedState w14:val="2610" w14:font="MS Gothic"/>
                </w14:checkbox>
              </w:sdtPr>
              <w:sdtContent>
                <w:r w:rsidR="00AD124B" w:rsidRPr="00D5528A">
                  <w:rPr>
                    <w:rFonts w:ascii="Segoe UI Symbol" w:eastAsia="MS Gothic" w:hAnsi="Segoe UI Symbol" w:cs="Segoe UI Symbol"/>
                  </w:rPr>
                  <w:t>☐</w:t>
                </w:r>
              </w:sdtContent>
            </w:sdt>
          </w:p>
        </w:tc>
        <w:tc>
          <w:tcPr>
            <w:tcW w:w="0" w:type="auto"/>
            <w:vAlign w:val="center"/>
          </w:tcPr>
          <w:p w14:paraId="18183FC0" w14:textId="77777777" w:rsidR="00AD124B" w:rsidRPr="00D5528A" w:rsidRDefault="00000000" w:rsidP="00542F4C">
            <w:pPr>
              <w:tabs>
                <w:tab w:val="left" w:pos="7920"/>
              </w:tabs>
              <w:jc w:val="center"/>
            </w:pPr>
            <w:sdt>
              <w:sdtPr>
                <w:id w:val="-1177962851"/>
                <w14:checkbox>
                  <w14:checked w14:val="0"/>
                  <w14:checkedState w14:val="2612" w14:font="MS Gothic"/>
                  <w14:uncheckedState w14:val="2610" w14:font="MS Gothic"/>
                </w14:checkbox>
              </w:sdtPr>
              <w:sdtContent>
                <w:r w:rsidR="00AD124B" w:rsidRPr="00D5528A">
                  <w:rPr>
                    <w:rFonts w:ascii="Segoe UI Symbol" w:eastAsia="MS Gothic" w:hAnsi="Segoe UI Symbol" w:cs="Segoe UI Symbol"/>
                  </w:rPr>
                  <w:t>☐</w:t>
                </w:r>
              </w:sdtContent>
            </w:sdt>
          </w:p>
        </w:tc>
      </w:tr>
      <w:tr w:rsidR="00AD124B" w:rsidRPr="000759F7" w14:paraId="37EA50DF" w14:textId="77777777" w:rsidTr="00D5528A">
        <w:trPr>
          <w:trHeight w:val="432"/>
        </w:trPr>
        <w:tc>
          <w:tcPr>
            <w:tcW w:w="0" w:type="auto"/>
          </w:tcPr>
          <w:sdt>
            <w:sdtPr>
              <w:rPr>
                <w:b/>
                <w:bCs/>
              </w:rPr>
              <w:id w:val="234519426"/>
              <w:lock w:val="sdtContentLocked"/>
              <w:placeholder>
                <w:docPart w:val="0EC55AD6F2044518AEDE21E39FBA491E"/>
              </w:placeholder>
              <w15:appearance w15:val="hidden"/>
            </w:sdtPr>
            <w:sdtContent>
              <w:p w14:paraId="72BD44D8" w14:textId="77777777" w:rsidR="00AD124B" w:rsidRPr="00D5528A" w:rsidRDefault="00AD124B" w:rsidP="00542F4C">
                <w:pPr>
                  <w:tabs>
                    <w:tab w:val="left" w:pos="360"/>
                    <w:tab w:val="left" w:pos="1440"/>
                    <w:tab w:val="left" w:pos="2520"/>
                    <w:tab w:val="left" w:pos="7920"/>
                  </w:tabs>
                  <w:ind w:left="2520" w:hanging="2520"/>
                  <w:rPr>
                    <w:b/>
                    <w:bCs/>
                  </w:rPr>
                </w:pPr>
                <w:r w:rsidRPr="00D5528A">
                  <w:rPr>
                    <w:b/>
                    <w:bCs/>
                  </w:rPr>
                  <w:t>Deidentified (includes no PHI or PII)</w:t>
                </w:r>
              </w:p>
            </w:sdtContent>
          </w:sdt>
          <w:p w14:paraId="62071990" w14:textId="77777777" w:rsidR="00AD124B" w:rsidRPr="00D5528A" w:rsidRDefault="00AD124B" w:rsidP="00542F4C">
            <w:pPr>
              <w:tabs>
                <w:tab w:val="left" w:pos="7920"/>
              </w:tabs>
              <w:rPr>
                <w:b/>
                <w:bCs/>
              </w:rPr>
            </w:pPr>
          </w:p>
        </w:tc>
        <w:tc>
          <w:tcPr>
            <w:tcW w:w="0" w:type="auto"/>
            <w:vAlign w:val="center"/>
          </w:tcPr>
          <w:p w14:paraId="456C9655" w14:textId="77777777" w:rsidR="00AD124B" w:rsidRPr="00D5528A" w:rsidRDefault="00000000" w:rsidP="00542F4C">
            <w:pPr>
              <w:tabs>
                <w:tab w:val="left" w:pos="7920"/>
              </w:tabs>
              <w:jc w:val="center"/>
            </w:pPr>
            <w:sdt>
              <w:sdtPr>
                <w:id w:val="-988778734"/>
                <w14:checkbox>
                  <w14:checked w14:val="0"/>
                  <w14:checkedState w14:val="2612" w14:font="MS Gothic"/>
                  <w14:uncheckedState w14:val="2610" w14:font="MS Gothic"/>
                </w14:checkbox>
              </w:sdtPr>
              <w:sdtContent>
                <w:r w:rsidR="00AD124B" w:rsidRPr="00D5528A">
                  <w:rPr>
                    <w:rFonts w:ascii="Segoe UI Symbol" w:eastAsia="MS Gothic" w:hAnsi="Segoe UI Symbol" w:cs="Segoe UI Symbol"/>
                  </w:rPr>
                  <w:t>☐</w:t>
                </w:r>
              </w:sdtContent>
            </w:sdt>
          </w:p>
        </w:tc>
        <w:tc>
          <w:tcPr>
            <w:tcW w:w="0" w:type="auto"/>
            <w:vAlign w:val="center"/>
          </w:tcPr>
          <w:p w14:paraId="71D01FBB" w14:textId="77777777" w:rsidR="00AD124B" w:rsidRPr="00D5528A" w:rsidRDefault="00000000" w:rsidP="00542F4C">
            <w:pPr>
              <w:tabs>
                <w:tab w:val="left" w:pos="7920"/>
              </w:tabs>
              <w:jc w:val="center"/>
            </w:pPr>
            <w:sdt>
              <w:sdtPr>
                <w:id w:val="1177608907"/>
                <w14:checkbox>
                  <w14:checked w14:val="0"/>
                  <w14:checkedState w14:val="2612" w14:font="MS Gothic"/>
                  <w14:uncheckedState w14:val="2610" w14:font="MS Gothic"/>
                </w14:checkbox>
              </w:sdtPr>
              <w:sdtContent>
                <w:r w:rsidR="00AD124B" w:rsidRPr="00D5528A">
                  <w:rPr>
                    <w:rFonts w:ascii="Segoe UI Symbol" w:eastAsia="MS Gothic" w:hAnsi="Segoe UI Symbol" w:cs="Segoe UI Symbol"/>
                  </w:rPr>
                  <w:t>☐</w:t>
                </w:r>
              </w:sdtContent>
            </w:sdt>
          </w:p>
        </w:tc>
        <w:tc>
          <w:tcPr>
            <w:tcW w:w="0" w:type="auto"/>
            <w:vAlign w:val="center"/>
          </w:tcPr>
          <w:p w14:paraId="585E3581" w14:textId="77777777" w:rsidR="00AD124B" w:rsidRPr="00D5528A" w:rsidRDefault="00000000" w:rsidP="00542F4C">
            <w:pPr>
              <w:tabs>
                <w:tab w:val="left" w:pos="7920"/>
              </w:tabs>
              <w:jc w:val="center"/>
            </w:pPr>
            <w:sdt>
              <w:sdtPr>
                <w:id w:val="760112413"/>
                <w14:checkbox>
                  <w14:checked w14:val="0"/>
                  <w14:checkedState w14:val="2612" w14:font="MS Gothic"/>
                  <w14:uncheckedState w14:val="2610" w14:font="MS Gothic"/>
                </w14:checkbox>
              </w:sdtPr>
              <w:sdtContent>
                <w:r w:rsidR="00A16B40" w:rsidRPr="00D5528A">
                  <w:rPr>
                    <w:rFonts w:ascii="MS Gothic" w:eastAsia="MS Gothic" w:hAnsi="MS Gothic" w:hint="eastAsia"/>
                  </w:rPr>
                  <w:t>☐</w:t>
                </w:r>
              </w:sdtContent>
            </w:sdt>
          </w:p>
        </w:tc>
        <w:tc>
          <w:tcPr>
            <w:tcW w:w="0" w:type="auto"/>
            <w:vAlign w:val="center"/>
          </w:tcPr>
          <w:p w14:paraId="31377759" w14:textId="77777777" w:rsidR="00AD124B" w:rsidRPr="00D5528A" w:rsidRDefault="00000000" w:rsidP="00542F4C">
            <w:pPr>
              <w:tabs>
                <w:tab w:val="left" w:pos="7920"/>
              </w:tabs>
              <w:jc w:val="center"/>
            </w:pPr>
            <w:sdt>
              <w:sdtPr>
                <w:id w:val="1807047849"/>
                <w14:checkbox>
                  <w14:checked w14:val="0"/>
                  <w14:checkedState w14:val="2612" w14:font="MS Gothic"/>
                  <w14:uncheckedState w14:val="2610" w14:font="MS Gothic"/>
                </w14:checkbox>
              </w:sdtPr>
              <w:sdtContent>
                <w:r w:rsidR="00AD124B" w:rsidRPr="00D5528A">
                  <w:rPr>
                    <w:rFonts w:ascii="Segoe UI Symbol" w:eastAsia="MS Gothic" w:hAnsi="Segoe UI Symbol" w:cs="Segoe UI Symbol"/>
                  </w:rPr>
                  <w:t>☐</w:t>
                </w:r>
              </w:sdtContent>
            </w:sdt>
          </w:p>
        </w:tc>
      </w:tr>
      <w:tr w:rsidR="00AD124B" w:rsidRPr="000759F7" w14:paraId="70522E19" w14:textId="77777777" w:rsidTr="00D5528A">
        <w:trPr>
          <w:trHeight w:val="432"/>
        </w:trPr>
        <w:tc>
          <w:tcPr>
            <w:tcW w:w="0" w:type="auto"/>
          </w:tcPr>
          <w:sdt>
            <w:sdtPr>
              <w:rPr>
                <w:b/>
                <w:bCs/>
              </w:rPr>
              <w:id w:val="-1665851868"/>
              <w:lock w:val="sdtContentLocked"/>
              <w:placeholder>
                <w:docPart w:val="0EC55AD6F2044518AEDE21E39FBA491E"/>
              </w:placeholder>
              <w15:appearance w15:val="hidden"/>
            </w:sdtPr>
            <w:sdtContent>
              <w:p w14:paraId="332D560D" w14:textId="77777777" w:rsidR="00AD124B" w:rsidRPr="00D5528A" w:rsidRDefault="00AD124B" w:rsidP="00542F4C">
                <w:pPr>
                  <w:tabs>
                    <w:tab w:val="left" w:pos="360"/>
                    <w:tab w:val="left" w:pos="1440"/>
                    <w:tab w:val="left" w:pos="2520"/>
                    <w:tab w:val="left" w:pos="7920"/>
                  </w:tabs>
                  <w:ind w:left="2520" w:hanging="2520"/>
                  <w:rPr>
                    <w:b/>
                    <w:bCs/>
                  </w:rPr>
                </w:pPr>
                <w:r w:rsidRPr="00D5528A">
                  <w:rPr>
                    <w:b/>
                    <w:bCs/>
                  </w:rPr>
                  <w:t>Limited Data Set (LDS</w:t>
                </w:r>
                <w:r w:rsidR="00A16B40" w:rsidRPr="00D5528A">
                  <w:rPr>
                    <w:b/>
                    <w:bCs/>
                  </w:rPr>
                  <w:t>)</w:t>
                </w:r>
              </w:p>
            </w:sdtContent>
          </w:sdt>
          <w:p w14:paraId="6D4AFECC" w14:textId="77777777" w:rsidR="00AD124B" w:rsidRPr="00D5528A" w:rsidRDefault="00AD124B" w:rsidP="00542F4C">
            <w:pPr>
              <w:tabs>
                <w:tab w:val="left" w:pos="7920"/>
              </w:tabs>
              <w:rPr>
                <w:b/>
                <w:bCs/>
              </w:rPr>
            </w:pPr>
          </w:p>
        </w:tc>
        <w:tc>
          <w:tcPr>
            <w:tcW w:w="0" w:type="auto"/>
            <w:vAlign w:val="center"/>
          </w:tcPr>
          <w:p w14:paraId="711DBC49" w14:textId="77777777" w:rsidR="00AD124B" w:rsidRPr="00D5528A" w:rsidRDefault="00000000" w:rsidP="00542F4C">
            <w:pPr>
              <w:tabs>
                <w:tab w:val="left" w:pos="7920"/>
              </w:tabs>
              <w:jc w:val="center"/>
            </w:pPr>
            <w:sdt>
              <w:sdtPr>
                <w:id w:val="321237695"/>
                <w14:checkbox>
                  <w14:checked w14:val="0"/>
                  <w14:checkedState w14:val="2612" w14:font="MS Gothic"/>
                  <w14:uncheckedState w14:val="2610" w14:font="MS Gothic"/>
                </w14:checkbox>
              </w:sdtPr>
              <w:sdtContent>
                <w:r w:rsidR="00AD124B" w:rsidRPr="00D5528A">
                  <w:rPr>
                    <w:rFonts w:ascii="Segoe UI Symbol" w:eastAsia="MS Gothic" w:hAnsi="Segoe UI Symbol" w:cs="Segoe UI Symbol"/>
                  </w:rPr>
                  <w:t>☐</w:t>
                </w:r>
              </w:sdtContent>
            </w:sdt>
          </w:p>
        </w:tc>
        <w:tc>
          <w:tcPr>
            <w:tcW w:w="0" w:type="auto"/>
            <w:vAlign w:val="center"/>
          </w:tcPr>
          <w:p w14:paraId="1CCD372E" w14:textId="77777777" w:rsidR="00AD124B" w:rsidRPr="00D5528A" w:rsidRDefault="00000000" w:rsidP="00542F4C">
            <w:pPr>
              <w:tabs>
                <w:tab w:val="left" w:pos="7920"/>
              </w:tabs>
              <w:jc w:val="center"/>
            </w:pPr>
            <w:sdt>
              <w:sdtPr>
                <w:id w:val="1272515098"/>
                <w14:checkbox>
                  <w14:checked w14:val="0"/>
                  <w14:checkedState w14:val="2612" w14:font="MS Gothic"/>
                  <w14:uncheckedState w14:val="2610" w14:font="MS Gothic"/>
                </w14:checkbox>
              </w:sdtPr>
              <w:sdtContent>
                <w:r w:rsidR="00AD124B" w:rsidRPr="00D5528A">
                  <w:rPr>
                    <w:rFonts w:ascii="Segoe UI Symbol" w:eastAsia="MS Gothic" w:hAnsi="Segoe UI Symbol" w:cs="Segoe UI Symbol"/>
                  </w:rPr>
                  <w:t>☐</w:t>
                </w:r>
              </w:sdtContent>
            </w:sdt>
          </w:p>
        </w:tc>
        <w:tc>
          <w:tcPr>
            <w:tcW w:w="0" w:type="auto"/>
            <w:vAlign w:val="center"/>
          </w:tcPr>
          <w:p w14:paraId="07CAA087" w14:textId="77777777" w:rsidR="00AD124B" w:rsidRPr="00D5528A" w:rsidRDefault="00000000" w:rsidP="00542F4C">
            <w:pPr>
              <w:tabs>
                <w:tab w:val="left" w:pos="7920"/>
              </w:tabs>
              <w:jc w:val="center"/>
            </w:pPr>
            <w:sdt>
              <w:sdtPr>
                <w:id w:val="-74282454"/>
                <w14:checkbox>
                  <w14:checked w14:val="0"/>
                  <w14:checkedState w14:val="2612" w14:font="MS Gothic"/>
                  <w14:uncheckedState w14:val="2610" w14:font="MS Gothic"/>
                </w14:checkbox>
              </w:sdtPr>
              <w:sdtContent>
                <w:r w:rsidR="00AD124B" w:rsidRPr="00D5528A">
                  <w:rPr>
                    <w:rFonts w:ascii="Segoe UI Symbol" w:eastAsia="MS Gothic" w:hAnsi="Segoe UI Symbol" w:cs="Segoe UI Symbol"/>
                  </w:rPr>
                  <w:t>☐</w:t>
                </w:r>
              </w:sdtContent>
            </w:sdt>
          </w:p>
        </w:tc>
        <w:tc>
          <w:tcPr>
            <w:tcW w:w="0" w:type="auto"/>
            <w:vAlign w:val="center"/>
          </w:tcPr>
          <w:p w14:paraId="037D1318" w14:textId="77777777" w:rsidR="00AD124B" w:rsidRPr="00D5528A" w:rsidRDefault="00000000" w:rsidP="00542F4C">
            <w:pPr>
              <w:tabs>
                <w:tab w:val="left" w:pos="7920"/>
              </w:tabs>
              <w:jc w:val="center"/>
            </w:pPr>
            <w:sdt>
              <w:sdtPr>
                <w:id w:val="1297331856"/>
                <w14:checkbox>
                  <w14:checked w14:val="0"/>
                  <w14:checkedState w14:val="2612" w14:font="MS Gothic"/>
                  <w14:uncheckedState w14:val="2610" w14:font="MS Gothic"/>
                </w14:checkbox>
              </w:sdtPr>
              <w:sdtContent>
                <w:r w:rsidR="00AD124B" w:rsidRPr="00D5528A">
                  <w:rPr>
                    <w:rFonts w:ascii="Segoe UI Symbol" w:eastAsia="MS Gothic" w:hAnsi="Segoe UI Symbol" w:cs="Segoe UI Symbol"/>
                  </w:rPr>
                  <w:t>☐</w:t>
                </w:r>
              </w:sdtContent>
            </w:sdt>
          </w:p>
        </w:tc>
      </w:tr>
      <w:tr w:rsidR="00AD124B" w:rsidRPr="004D5AF1" w14:paraId="2A1D658D" w14:textId="77777777" w:rsidTr="00D5528A">
        <w:trPr>
          <w:trHeight w:val="432"/>
        </w:trPr>
        <w:tc>
          <w:tcPr>
            <w:tcW w:w="0" w:type="auto"/>
          </w:tcPr>
          <w:sdt>
            <w:sdtPr>
              <w:rPr>
                <w:b/>
                <w:bCs/>
              </w:rPr>
              <w:id w:val="807515547"/>
              <w:placeholder>
                <w:docPart w:val="0EC55AD6F2044518AEDE21E39FBA491E"/>
              </w:placeholder>
            </w:sdtPr>
            <w:sdtContent>
              <w:sdt>
                <w:sdtPr>
                  <w:rPr>
                    <w:b/>
                    <w:bCs/>
                  </w:rPr>
                  <w:id w:val="186563761"/>
                  <w:lock w:val="sdtContentLocked"/>
                  <w:placeholder>
                    <w:docPart w:val="0EC55AD6F2044518AEDE21E39FBA491E"/>
                  </w:placeholder>
                  <w15:appearance w15:val="hidden"/>
                </w:sdtPr>
                <w:sdtContent>
                  <w:p w14:paraId="1BBF5FA2" w14:textId="77777777" w:rsidR="00AD124B" w:rsidRPr="00D5528A" w:rsidRDefault="00AD124B" w:rsidP="00542F4C">
                    <w:pPr>
                      <w:tabs>
                        <w:tab w:val="left" w:pos="360"/>
                        <w:tab w:val="left" w:pos="7920"/>
                      </w:tabs>
                      <w:rPr>
                        <w:b/>
                        <w:bCs/>
                      </w:rPr>
                    </w:pPr>
                    <w:r w:rsidRPr="00D5528A">
                      <w:rPr>
                        <w:b/>
                        <w:bCs/>
                      </w:rPr>
                      <w:t>Data from vulnerable populations*</w:t>
                    </w:r>
                  </w:p>
                </w:sdtContent>
              </w:sdt>
            </w:sdtContent>
          </w:sdt>
          <w:p w14:paraId="17C488B8" w14:textId="77777777" w:rsidR="00AD124B" w:rsidRPr="00D5528A" w:rsidRDefault="00AD124B" w:rsidP="00542F4C">
            <w:pPr>
              <w:tabs>
                <w:tab w:val="left" w:pos="360"/>
                <w:tab w:val="left" w:pos="7920"/>
              </w:tabs>
              <w:rPr>
                <w:b/>
                <w:bCs/>
              </w:rPr>
            </w:pPr>
          </w:p>
        </w:tc>
        <w:tc>
          <w:tcPr>
            <w:tcW w:w="0" w:type="auto"/>
            <w:vAlign w:val="center"/>
          </w:tcPr>
          <w:p w14:paraId="69BDBD87" w14:textId="77777777" w:rsidR="00AD124B" w:rsidRPr="00D5528A" w:rsidRDefault="00000000" w:rsidP="00542F4C">
            <w:pPr>
              <w:tabs>
                <w:tab w:val="left" w:pos="7920"/>
              </w:tabs>
              <w:jc w:val="center"/>
            </w:pPr>
            <w:sdt>
              <w:sdtPr>
                <w:id w:val="505016614"/>
                <w14:checkbox>
                  <w14:checked w14:val="0"/>
                  <w14:checkedState w14:val="2612" w14:font="MS Gothic"/>
                  <w14:uncheckedState w14:val="2610" w14:font="MS Gothic"/>
                </w14:checkbox>
              </w:sdtPr>
              <w:sdtContent>
                <w:r w:rsidR="00AD124B" w:rsidRPr="00D5528A">
                  <w:rPr>
                    <w:rFonts w:ascii="Segoe UI Symbol" w:eastAsia="MS Gothic" w:hAnsi="Segoe UI Symbol" w:cs="Segoe UI Symbol"/>
                  </w:rPr>
                  <w:t>☐</w:t>
                </w:r>
              </w:sdtContent>
            </w:sdt>
          </w:p>
        </w:tc>
        <w:tc>
          <w:tcPr>
            <w:tcW w:w="0" w:type="auto"/>
            <w:vAlign w:val="center"/>
          </w:tcPr>
          <w:p w14:paraId="2F1CD736" w14:textId="77777777" w:rsidR="00AD124B" w:rsidRPr="00D5528A" w:rsidRDefault="00000000" w:rsidP="00542F4C">
            <w:pPr>
              <w:tabs>
                <w:tab w:val="left" w:pos="7920"/>
              </w:tabs>
              <w:jc w:val="center"/>
            </w:pPr>
            <w:sdt>
              <w:sdtPr>
                <w:id w:val="-374387885"/>
                <w14:checkbox>
                  <w14:checked w14:val="0"/>
                  <w14:checkedState w14:val="2612" w14:font="MS Gothic"/>
                  <w14:uncheckedState w14:val="2610" w14:font="MS Gothic"/>
                </w14:checkbox>
              </w:sdtPr>
              <w:sdtContent>
                <w:r w:rsidR="00AD124B" w:rsidRPr="00D5528A">
                  <w:rPr>
                    <w:rFonts w:ascii="Segoe UI Symbol" w:eastAsia="MS Gothic" w:hAnsi="Segoe UI Symbol" w:cs="Segoe UI Symbol"/>
                  </w:rPr>
                  <w:t>☐</w:t>
                </w:r>
              </w:sdtContent>
            </w:sdt>
          </w:p>
        </w:tc>
        <w:tc>
          <w:tcPr>
            <w:tcW w:w="0" w:type="auto"/>
            <w:vAlign w:val="center"/>
          </w:tcPr>
          <w:p w14:paraId="0078ED11" w14:textId="77777777" w:rsidR="00AD124B" w:rsidRPr="00D5528A" w:rsidRDefault="00000000" w:rsidP="00542F4C">
            <w:pPr>
              <w:tabs>
                <w:tab w:val="left" w:pos="7920"/>
              </w:tabs>
              <w:jc w:val="center"/>
            </w:pPr>
            <w:sdt>
              <w:sdtPr>
                <w:id w:val="-506138888"/>
                <w14:checkbox>
                  <w14:checked w14:val="0"/>
                  <w14:checkedState w14:val="2612" w14:font="MS Gothic"/>
                  <w14:uncheckedState w14:val="2610" w14:font="MS Gothic"/>
                </w14:checkbox>
              </w:sdtPr>
              <w:sdtContent>
                <w:r w:rsidR="00AD124B" w:rsidRPr="00D5528A">
                  <w:rPr>
                    <w:rFonts w:ascii="Segoe UI Symbol" w:eastAsia="MS Gothic" w:hAnsi="Segoe UI Symbol" w:cs="Segoe UI Symbol"/>
                  </w:rPr>
                  <w:t>☐</w:t>
                </w:r>
              </w:sdtContent>
            </w:sdt>
          </w:p>
        </w:tc>
        <w:tc>
          <w:tcPr>
            <w:tcW w:w="0" w:type="auto"/>
            <w:vAlign w:val="center"/>
          </w:tcPr>
          <w:p w14:paraId="3A2B4C5D" w14:textId="77777777" w:rsidR="00AD124B" w:rsidRPr="00D5528A" w:rsidRDefault="00000000" w:rsidP="00542F4C">
            <w:pPr>
              <w:tabs>
                <w:tab w:val="left" w:pos="7920"/>
              </w:tabs>
              <w:jc w:val="center"/>
            </w:pPr>
            <w:sdt>
              <w:sdtPr>
                <w:id w:val="1216551558"/>
                <w14:checkbox>
                  <w14:checked w14:val="0"/>
                  <w14:checkedState w14:val="2612" w14:font="MS Gothic"/>
                  <w14:uncheckedState w14:val="2610" w14:font="MS Gothic"/>
                </w14:checkbox>
              </w:sdtPr>
              <w:sdtContent>
                <w:r w:rsidR="00AD124B" w:rsidRPr="00D5528A">
                  <w:rPr>
                    <w:rFonts w:ascii="Segoe UI Symbol" w:eastAsia="MS Gothic" w:hAnsi="Segoe UI Symbol" w:cs="Segoe UI Symbol"/>
                  </w:rPr>
                  <w:t>☐</w:t>
                </w:r>
              </w:sdtContent>
            </w:sdt>
          </w:p>
        </w:tc>
      </w:tr>
    </w:tbl>
    <w:sdt>
      <w:sdtPr>
        <w:id w:val="-1680809531"/>
        <w:lock w:val="sdtContentLocked"/>
        <w:placeholder>
          <w:docPart w:val="0EC55AD6F2044518AEDE21E39FBA491E"/>
        </w:placeholder>
        <w15:appearance w15:val="hidden"/>
      </w:sdtPr>
      <w:sdtContent>
        <w:p w14:paraId="44CDA864" w14:textId="77777777" w:rsidR="00AD124B" w:rsidRPr="000C1B4D" w:rsidRDefault="00AD124B" w:rsidP="00542F4C">
          <w:pPr>
            <w:tabs>
              <w:tab w:val="left" w:pos="7920"/>
            </w:tabs>
          </w:pPr>
          <w:r w:rsidRPr="000C1B4D">
            <w:t>* Pregnant Women, Neonates, Children, Prisoners, Mentally Disabled, Cognitively Impaired, Economically or Educationally Disadvantaged</w:t>
          </w:r>
        </w:p>
      </w:sdtContent>
    </w:sdt>
    <w:p w14:paraId="20C1D9D3" w14:textId="77777777" w:rsidR="00AD124B" w:rsidRPr="000C1B4D" w:rsidRDefault="00AD124B" w:rsidP="00542F4C">
      <w:pPr>
        <w:tabs>
          <w:tab w:val="left" w:pos="360"/>
          <w:tab w:val="left" w:pos="1440"/>
          <w:tab w:val="left" w:pos="2520"/>
          <w:tab w:val="left" w:pos="7920"/>
        </w:tabs>
      </w:pPr>
    </w:p>
    <w:p w14:paraId="47CE30CB" w14:textId="77777777" w:rsidR="00AD124B" w:rsidRPr="004D5AF1" w:rsidRDefault="00AD124B" w:rsidP="00542F4C">
      <w:pPr>
        <w:tabs>
          <w:tab w:val="left" w:pos="360"/>
          <w:tab w:val="left" w:pos="1440"/>
          <w:tab w:val="left" w:pos="2520"/>
          <w:tab w:val="left" w:pos="7920"/>
        </w:tabs>
      </w:pPr>
    </w:p>
    <w:sdt>
      <w:sdtPr>
        <w:rPr>
          <w:b/>
          <w:bCs/>
        </w:rPr>
        <w:id w:val="-107440003"/>
        <w:lock w:val="sdtContentLocked"/>
        <w:placeholder>
          <w:docPart w:val="0EC55AD6F2044518AEDE21E39FBA491E"/>
        </w:placeholder>
        <w15:appearance w15:val="hidden"/>
      </w:sdtPr>
      <w:sdtContent>
        <w:p w14:paraId="4C32BDFA" w14:textId="77777777" w:rsidR="00AD124B" w:rsidRPr="000C1B4D" w:rsidRDefault="00AD124B" w:rsidP="00542F4C">
          <w:pPr>
            <w:tabs>
              <w:tab w:val="left" w:pos="7920"/>
            </w:tabs>
            <w:rPr>
              <w:b/>
              <w:bCs/>
            </w:rPr>
          </w:pPr>
          <w:r w:rsidRPr="000C1B4D">
            <w:rPr>
              <w:b/>
              <w:bCs/>
            </w:rPr>
            <w:t>Address the following data security questions</w:t>
          </w:r>
          <w:r w:rsidR="00BD38E1" w:rsidRPr="000C1B4D">
            <w:rPr>
              <w:b/>
              <w:bCs/>
            </w:rPr>
            <w:t xml:space="preserve">. </w:t>
          </w:r>
          <w:r w:rsidRPr="000C1B4D">
            <w:rPr>
              <w:b/>
              <w:bCs/>
            </w:rPr>
            <w:t>All “NO” responses require further explanation as to why data security requirements are not being met.</w:t>
          </w:r>
        </w:p>
      </w:sdtContent>
    </w:sdt>
    <w:tbl>
      <w:tblPr>
        <w:tblStyle w:val="TableGrid"/>
        <w:tblW w:w="9648" w:type="dxa"/>
        <w:tblLook w:val="04A0" w:firstRow="1" w:lastRow="0" w:firstColumn="1" w:lastColumn="0" w:noHBand="0" w:noVBand="1"/>
      </w:tblPr>
      <w:tblGrid>
        <w:gridCol w:w="7488"/>
        <w:gridCol w:w="720"/>
        <w:gridCol w:w="720"/>
        <w:gridCol w:w="720"/>
      </w:tblGrid>
      <w:tr w:rsidR="00AD124B" w:rsidRPr="004D5AF1" w14:paraId="54597E64" w14:textId="77777777" w:rsidTr="00681241">
        <w:trPr>
          <w:tblHeader/>
        </w:trPr>
        <w:tc>
          <w:tcPr>
            <w:tcW w:w="7488" w:type="dxa"/>
          </w:tcPr>
          <w:p w14:paraId="51AEFEAE" w14:textId="77777777" w:rsidR="00AD124B" w:rsidRPr="000C1B4D" w:rsidRDefault="00AD124B" w:rsidP="00542F4C">
            <w:pPr>
              <w:tabs>
                <w:tab w:val="left" w:pos="7920"/>
              </w:tabs>
            </w:pPr>
          </w:p>
        </w:tc>
        <w:tc>
          <w:tcPr>
            <w:tcW w:w="720" w:type="dxa"/>
          </w:tcPr>
          <w:p w14:paraId="416D3167" w14:textId="77777777" w:rsidR="00AD124B" w:rsidRPr="00BC0C3B" w:rsidRDefault="00AD124B" w:rsidP="00542F4C">
            <w:pPr>
              <w:tabs>
                <w:tab w:val="left" w:pos="7920"/>
              </w:tabs>
              <w:jc w:val="center"/>
              <w:rPr>
                <w:b/>
                <w:bCs/>
              </w:rPr>
            </w:pPr>
            <w:r w:rsidRPr="00BC0C3B">
              <w:rPr>
                <w:b/>
                <w:bCs/>
              </w:rPr>
              <w:t>Y</w:t>
            </w:r>
            <w:r w:rsidR="00BC0C3B">
              <w:rPr>
                <w:b/>
                <w:bCs/>
              </w:rPr>
              <w:t>es</w:t>
            </w:r>
          </w:p>
        </w:tc>
        <w:tc>
          <w:tcPr>
            <w:tcW w:w="720" w:type="dxa"/>
          </w:tcPr>
          <w:p w14:paraId="150D0E3E" w14:textId="77777777" w:rsidR="00AD124B" w:rsidRPr="00BC0C3B" w:rsidRDefault="00AD124B" w:rsidP="00542F4C">
            <w:pPr>
              <w:tabs>
                <w:tab w:val="left" w:pos="7920"/>
              </w:tabs>
              <w:jc w:val="center"/>
              <w:rPr>
                <w:b/>
                <w:bCs/>
              </w:rPr>
            </w:pPr>
            <w:r w:rsidRPr="00BC0C3B">
              <w:rPr>
                <w:b/>
                <w:bCs/>
              </w:rPr>
              <w:t>N</w:t>
            </w:r>
            <w:r w:rsidR="00BC0C3B">
              <w:rPr>
                <w:b/>
                <w:bCs/>
              </w:rPr>
              <w:t>o</w:t>
            </w:r>
          </w:p>
        </w:tc>
        <w:tc>
          <w:tcPr>
            <w:tcW w:w="720" w:type="dxa"/>
          </w:tcPr>
          <w:p w14:paraId="30E8217D" w14:textId="77777777" w:rsidR="00AD124B" w:rsidRPr="00BC0C3B" w:rsidRDefault="00AD124B" w:rsidP="00542F4C">
            <w:pPr>
              <w:tabs>
                <w:tab w:val="left" w:pos="7920"/>
              </w:tabs>
              <w:jc w:val="center"/>
              <w:rPr>
                <w:b/>
                <w:bCs/>
              </w:rPr>
            </w:pPr>
            <w:r w:rsidRPr="00BC0C3B">
              <w:rPr>
                <w:b/>
                <w:bCs/>
              </w:rPr>
              <w:t>N</w:t>
            </w:r>
            <w:r w:rsidR="00BC0C3B">
              <w:rPr>
                <w:b/>
                <w:bCs/>
              </w:rPr>
              <w:t>/</w:t>
            </w:r>
            <w:r w:rsidRPr="00BC0C3B">
              <w:rPr>
                <w:b/>
                <w:bCs/>
              </w:rPr>
              <w:t>A</w:t>
            </w:r>
          </w:p>
        </w:tc>
      </w:tr>
      <w:tr w:rsidR="00AD124B" w:rsidRPr="004D5AF1" w14:paraId="7154180C" w14:textId="77777777" w:rsidTr="00681241">
        <w:tc>
          <w:tcPr>
            <w:tcW w:w="7488" w:type="dxa"/>
          </w:tcPr>
          <w:sdt>
            <w:sdtPr>
              <w:id w:val="768822392"/>
              <w:lock w:val="sdtContentLocked"/>
              <w:placeholder>
                <w:docPart w:val="0EC55AD6F2044518AEDE21E39FBA491E"/>
              </w:placeholder>
              <w15:appearance w15:val="hidden"/>
            </w:sdtPr>
            <w:sdtContent>
              <w:p w14:paraId="0852B532" w14:textId="77777777" w:rsidR="00AD124B" w:rsidRPr="000C1B4D" w:rsidRDefault="00AD124B" w:rsidP="00542F4C">
                <w:pPr>
                  <w:tabs>
                    <w:tab w:val="left" w:pos="7920"/>
                  </w:tabs>
                </w:pPr>
                <w:r w:rsidRPr="000C1B4D">
                  <w:t xml:space="preserve">Computer software is in place to protect against malware (GU employees can visit </w:t>
                </w:r>
                <w:hyperlink r:id="rId12" w:history="1">
                  <w:r w:rsidRPr="000C1B4D">
                    <w:rPr>
                      <w:rStyle w:val="Hyperlink"/>
                    </w:rPr>
                    <w:t>Georgetown University Software Webstore</w:t>
                  </w:r>
                </w:hyperlink>
                <w:r w:rsidRPr="000C1B4D">
                  <w:t xml:space="preserve"> to ensure you have the appropriate software)</w:t>
                </w:r>
              </w:p>
            </w:sdtContent>
          </w:sdt>
        </w:tc>
        <w:tc>
          <w:tcPr>
            <w:tcW w:w="720" w:type="dxa"/>
            <w:vAlign w:val="center"/>
          </w:tcPr>
          <w:p w14:paraId="67FE0419" w14:textId="77777777" w:rsidR="00AD124B" w:rsidRPr="000C1B4D" w:rsidRDefault="00000000" w:rsidP="00542F4C">
            <w:pPr>
              <w:tabs>
                <w:tab w:val="left" w:pos="7920"/>
              </w:tabs>
              <w:jc w:val="center"/>
            </w:pPr>
            <w:sdt>
              <w:sdtPr>
                <w:id w:val="-267236856"/>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c>
          <w:tcPr>
            <w:tcW w:w="720" w:type="dxa"/>
            <w:vAlign w:val="center"/>
          </w:tcPr>
          <w:p w14:paraId="16F0111F" w14:textId="77777777" w:rsidR="00AD124B" w:rsidRPr="000C1B4D" w:rsidRDefault="00000000" w:rsidP="00542F4C">
            <w:pPr>
              <w:tabs>
                <w:tab w:val="left" w:pos="7920"/>
              </w:tabs>
              <w:jc w:val="center"/>
            </w:pPr>
            <w:sdt>
              <w:sdtPr>
                <w:id w:val="-1342080478"/>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c>
          <w:tcPr>
            <w:tcW w:w="720" w:type="dxa"/>
            <w:vAlign w:val="center"/>
          </w:tcPr>
          <w:p w14:paraId="12CD842B" w14:textId="77777777" w:rsidR="00AD124B" w:rsidRPr="000C1B4D" w:rsidRDefault="00000000" w:rsidP="00542F4C">
            <w:pPr>
              <w:tabs>
                <w:tab w:val="left" w:pos="7920"/>
              </w:tabs>
              <w:jc w:val="center"/>
            </w:pPr>
            <w:sdt>
              <w:sdtPr>
                <w:id w:val="987056450"/>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r>
      <w:tr w:rsidR="00AD124B" w:rsidRPr="004D5AF1" w14:paraId="7D0BE488" w14:textId="77777777" w:rsidTr="00681241">
        <w:sdt>
          <w:sdtPr>
            <w:id w:val="-269245000"/>
            <w:lock w:val="sdtContentLocked"/>
            <w:placeholder>
              <w:docPart w:val="0EC55AD6F2044518AEDE21E39FBA491E"/>
            </w:placeholder>
            <w15:appearance w15:val="hidden"/>
          </w:sdtPr>
          <w:sdtContent>
            <w:tc>
              <w:tcPr>
                <w:tcW w:w="7488" w:type="dxa"/>
              </w:tcPr>
              <w:p w14:paraId="422B6791" w14:textId="77777777" w:rsidR="00AD124B" w:rsidRPr="000C1B4D" w:rsidRDefault="00AD124B" w:rsidP="00542F4C">
                <w:pPr>
                  <w:tabs>
                    <w:tab w:val="left" w:pos="7920"/>
                  </w:tabs>
                </w:pPr>
                <w:r w:rsidRPr="000C1B4D">
                  <w:t>All operating systems and software updates and patches are applied regularly</w:t>
                </w:r>
              </w:p>
            </w:tc>
          </w:sdtContent>
        </w:sdt>
        <w:tc>
          <w:tcPr>
            <w:tcW w:w="720" w:type="dxa"/>
            <w:vAlign w:val="center"/>
          </w:tcPr>
          <w:p w14:paraId="1630EC09" w14:textId="77777777" w:rsidR="00AD124B" w:rsidRPr="000C1B4D" w:rsidRDefault="00000000" w:rsidP="00542F4C">
            <w:pPr>
              <w:tabs>
                <w:tab w:val="left" w:pos="7920"/>
              </w:tabs>
              <w:jc w:val="center"/>
            </w:pPr>
            <w:sdt>
              <w:sdtPr>
                <w:id w:val="1332253590"/>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c>
          <w:tcPr>
            <w:tcW w:w="720" w:type="dxa"/>
            <w:vAlign w:val="center"/>
          </w:tcPr>
          <w:p w14:paraId="6DDBDE3F" w14:textId="77777777" w:rsidR="00AD124B" w:rsidRPr="000C1B4D" w:rsidRDefault="00000000" w:rsidP="00542F4C">
            <w:pPr>
              <w:tabs>
                <w:tab w:val="left" w:pos="7920"/>
              </w:tabs>
              <w:jc w:val="center"/>
            </w:pPr>
            <w:sdt>
              <w:sdtPr>
                <w:id w:val="-1643578043"/>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c>
          <w:tcPr>
            <w:tcW w:w="720" w:type="dxa"/>
            <w:vAlign w:val="center"/>
          </w:tcPr>
          <w:p w14:paraId="26EA13F2" w14:textId="77777777" w:rsidR="00AD124B" w:rsidRPr="000C1B4D" w:rsidRDefault="00000000" w:rsidP="00542F4C">
            <w:pPr>
              <w:tabs>
                <w:tab w:val="left" w:pos="7920"/>
              </w:tabs>
              <w:jc w:val="center"/>
            </w:pPr>
            <w:sdt>
              <w:sdtPr>
                <w:id w:val="340357427"/>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r>
      <w:tr w:rsidR="00AD124B" w:rsidRPr="004D5AF1" w14:paraId="156975A8" w14:textId="77777777" w:rsidTr="00681241">
        <w:sdt>
          <w:sdtPr>
            <w:id w:val="-1554617377"/>
            <w:lock w:val="sdtContentLocked"/>
            <w:placeholder>
              <w:docPart w:val="0EC55AD6F2044518AEDE21E39FBA491E"/>
            </w:placeholder>
            <w15:appearance w15:val="hidden"/>
          </w:sdtPr>
          <w:sdtContent>
            <w:tc>
              <w:tcPr>
                <w:tcW w:w="7488" w:type="dxa"/>
              </w:tcPr>
              <w:p w14:paraId="4C4B2965" w14:textId="77777777" w:rsidR="00AD124B" w:rsidRPr="000C1B4D" w:rsidRDefault="00CD39C9" w:rsidP="00542F4C">
                <w:pPr>
                  <w:tabs>
                    <w:tab w:val="left" w:pos="7920"/>
                  </w:tabs>
                </w:pPr>
                <w:r>
                  <w:t>The data</w:t>
                </w:r>
                <w:r w:rsidR="00AD124B" w:rsidRPr="000C1B4D">
                  <w:t xml:space="preserve"> collected is only the minimum data necessary to answer the research question</w:t>
                </w:r>
              </w:p>
            </w:tc>
          </w:sdtContent>
        </w:sdt>
        <w:tc>
          <w:tcPr>
            <w:tcW w:w="720" w:type="dxa"/>
            <w:vAlign w:val="center"/>
          </w:tcPr>
          <w:p w14:paraId="7A7FE86C" w14:textId="77777777" w:rsidR="00AD124B" w:rsidRPr="000C1B4D" w:rsidRDefault="00000000" w:rsidP="00542F4C">
            <w:pPr>
              <w:tabs>
                <w:tab w:val="left" w:pos="7920"/>
              </w:tabs>
              <w:jc w:val="center"/>
            </w:pPr>
            <w:sdt>
              <w:sdtPr>
                <w:id w:val="-785888008"/>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c>
          <w:tcPr>
            <w:tcW w:w="720" w:type="dxa"/>
            <w:vAlign w:val="center"/>
          </w:tcPr>
          <w:p w14:paraId="1804642F" w14:textId="77777777" w:rsidR="00AD124B" w:rsidRPr="000C1B4D" w:rsidRDefault="00000000" w:rsidP="00542F4C">
            <w:pPr>
              <w:tabs>
                <w:tab w:val="left" w:pos="7920"/>
              </w:tabs>
              <w:jc w:val="center"/>
            </w:pPr>
            <w:sdt>
              <w:sdtPr>
                <w:id w:val="85653941"/>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c>
          <w:tcPr>
            <w:tcW w:w="720" w:type="dxa"/>
            <w:vAlign w:val="center"/>
          </w:tcPr>
          <w:p w14:paraId="7B8416BE" w14:textId="77777777" w:rsidR="00AD124B" w:rsidRPr="000C1B4D" w:rsidRDefault="00000000" w:rsidP="00542F4C">
            <w:pPr>
              <w:tabs>
                <w:tab w:val="left" w:pos="7920"/>
              </w:tabs>
              <w:jc w:val="center"/>
            </w:pPr>
            <w:sdt>
              <w:sdtPr>
                <w:id w:val="2131355540"/>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r>
      <w:tr w:rsidR="00AD124B" w:rsidRPr="004D5AF1" w14:paraId="03D81F68" w14:textId="77777777" w:rsidTr="00681241">
        <w:sdt>
          <w:sdtPr>
            <w:id w:val="287011321"/>
            <w:lock w:val="sdtContentLocked"/>
            <w:placeholder>
              <w:docPart w:val="0EC55AD6F2044518AEDE21E39FBA491E"/>
            </w:placeholder>
            <w15:appearance w15:val="hidden"/>
          </w:sdtPr>
          <w:sdtContent>
            <w:tc>
              <w:tcPr>
                <w:tcW w:w="7488" w:type="dxa"/>
              </w:tcPr>
              <w:p w14:paraId="09D3609D" w14:textId="77777777" w:rsidR="00AD124B" w:rsidRPr="000C1B4D" w:rsidRDefault="00AD124B" w:rsidP="00542F4C">
                <w:pPr>
                  <w:tabs>
                    <w:tab w:val="left" w:pos="7920"/>
                  </w:tabs>
                </w:pPr>
                <w:r w:rsidRPr="000C1B4D">
                  <w:t>Codes are stored separately from the corresponding de-identified data</w:t>
                </w:r>
              </w:p>
            </w:tc>
          </w:sdtContent>
        </w:sdt>
        <w:tc>
          <w:tcPr>
            <w:tcW w:w="720" w:type="dxa"/>
            <w:vAlign w:val="center"/>
          </w:tcPr>
          <w:p w14:paraId="0D2E0B74" w14:textId="77777777" w:rsidR="00AD124B" w:rsidRPr="000C1B4D" w:rsidRDefault="00000000" w:rsidP="00542F4C">
            <w:pPr>
              <w:tabs>
                <w:tab w:val="left" w:pos="7920"/>
              </w:tabs>
              <w:jc w:val="center"/>
            </w:pPr>
            <w:sdt>
              <w:sdtPr>
                <w:id w:val="-1263302125"/>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c>
          <w:tcPr>
            <w:tcW w:w="720" w:type="dxa"/>
            <w:vAlign w:val="center"/>
          </w:tcPr>
          <w:p w14:paraId="3A7A1F42" w14:textId="77777777" w:rsidR="00AD124B" w:rsidRPr="000C1B4D" w:rsidRDefault="00000000" w:rsidP="00542F4C">
            <w:pPr>
              <w:tabs>
                <w:tab w:val="left" w:pos="7920"/>
              </w:tabs>
              <w:jc w:val="center"/>
            </w:pPr>
            <w:sdt>
              <w:sdtPr>
                <w:id w:val="-785735021"/>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c>
          <w:tcPr>
            <w:tcW w:w="720" w:type="dxa"/>
            <w:vAlign w:val="center"/>
          </w:tcPr>
          <w:p w14:paraId="7A0DF0B4" w14:textId="77777777" w:rsidR="00AD124B" w:rsidRPr="000C1B4D" w:rsidRDefault="00000000" w:rsidP="00542F4C">
            <w:pPr>
              <w:tabs>
                <w:tab w:val="left" w:pos="7920"/>
              </w:tabs>
              <w:jc w:val="center"/>
            </w:pPr>
            <w:sdt>
              <w:sdtPr>
                <w:id w:val="-879469584"/>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r>
      <w:tr w:rsidR="00AD124B" w:rsidRPr="004D5AF1" w14:paraId="18A362D2" w14:textId="77777777" w:rsidTr="00681241">
        <w:sdt>
          <w:sdtPr>
            <w:id w:val="-1219897482"/>
            <w:lock w:val="sdtContentLocked"/>
            <w:placeholder>
              <w:docPart w:val="0EC55AD6F2044518AEDE21E39FBA491E"/>
            </w:placeholder>
            <w15:appearance w15:val="hidden"/>
          </w:sdtPr>
          <w:sdtContent>
            <w:tc>
              <w:tcPr>
                <w:tcW w:w="7488" w:type="dxa"/>
              </w:tcPr>
              <w:p w14:paraId="15398F8F" w14:textId="77777777" w:rsidR="00AD124B" w:rsidRPr="000C1B4D" w:rsidRDefault="00AD124B" w:rsidP="00542F4C">
                <w:pPr>
                  <w:tabs>
                    <w:tab w:val="left" w:pos="7920"/>
                  </w:tabs>
                </w:pPr>
                <w:r w:rsidRPr="000C1B4D">
                  <w:t>Encryption and password protection are in place on all portable devices used to access data</w:t>
                </w:r>
              </w:p>
            </w:tc>
          </w:sdtContent>
        </w:sdt>
        <w:tc>
          <w:tcPr>
            <w:tcW w:w="720" w:type="dxa"/>
            <w:vAlign w:val="center"/>
          </w:tcPr>
          <w:p w14:paraId="5C450BF5" w14:textId="77777777" w:rsidR="00AD124B" w:rsidRPr="000C1B4D" w:rsidRDefault="00000000" w:rsidP="00542F4C">
            <w:pPr>
              <w:tabs>
                <w:tab w:val="left" w:pos="7920"/>
              </w:tabs>
              <w:jc w:val="center"/>
            </w:pPr>
            <w:sdt>
              <w:sdtPr>
                <w:id w:val="-406535702"/>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c>
          <w:tcPr>
            <w:tcW w:w="720" w:type="dxa"/>
            <w:vAlign w:val="center"/>
          </w:tcPr>
          <w:p w14:paraId="5FE899E2" w14:textId="77777777" w:rsidR="00AD124B" w:rsidRPr="000C1B4D" w:rsidRDefault="00000000" w:rsidP="00542F4C">
            <w:pPr>
              <w:tabs>
                <w:tab w:val="left" w:pos="7920"/>
              </w:tabs>
              <w:jc w:val="center"/>
            </w:pPr>
            <w:sdt>
              <w:sdtPr>
                <w:id w:val="-1094090347"/>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c>
          <w:tcPr>
            <w:tcW w:w="720" w:type="dxa"/>
            <w:vAlign w:val="center"/>
          </w:tcPr>
          <w:p w14:paraId="796451CF" w14:textId="77777777" w:rsidR="00AD124B" w:rsidRPr="000C1B4D" w:rsidRDefault="00000000" w:rsidP="00542F4C">
            <w:pPr>
              <w:tabs>
                <w:tab w:val="left" w:pos="7920"/>
              </w:tabs>
              <w:jc w:val="center"/>
            </w:pPr>
            <w:sdt>
              <w:sdtPr>
                <w:id w:val="-1586289915"/>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r>
      <w:tr w:rsidR="00AD124B" w:rsidRPr="004D5AF1" w14:paraId="513CFD30" w14:textId="77777777" w:rsidTr="00681241">
        <w:sdt>
          <w:sdtPr>
            <w:id w:val="-1094772716"/>
            <w:lock w:val="sdtContentLocked"/>
            <w:placeholder>
              <w:docPart w:val="0EC55AD6F2044518AEDE21E39FBA491E"/>
            </w:placeholder>
            <w15:appearance w15:val="hidden"/>
          </w:sdtPr>
          <w:sdtContent>
            <w:tc>
              <w:tcPr>
                <w:tcW w:w="7488" w:type="dxa"/>
              </w:tcPr>
              <w:p w14:paraId="4F12C610" w14:textId="77777777" w:rsidR="00AD124B" w:rsidRPr="000C1B4D" w:rsidRDefault="00AD124B" w:rsidP="00542F4C">
                <w:pPr>
                  <w:tabs>
                    <w:tab w:val="left" w:pos="7920"/>
                  </w:tabs>
                </w:pPr>
                <w:r w:rsidRPr="000C1B4D">
                  <w:t>Two Factor Authentication is used for all systems accessing research data</w:t>
                </w:r>
              </w:p>
            </w:tc>
          </w:sdtContent>
        </w:sdt>
        <w:tc>
          <w:tcPr>
            <w:tcW w:w="720" w:type="dxa"/>
            <w:vAlign w:val="center"/>
          </w:tcPr>
          <w:p w14:paraId="1E45415C" w14:textId="77777777" w:rsidR="00AD124B" w:rsidRPr="000C1B4D" w:rsidRDefault="00000000" w:rsidP="00542F4C">
            <w:pPr>
              <w:tabs>
                <w:tab w:val="left" w:pos="7920"/>
              </w:tabs>
              <w:jc w:val="center"/>
            </w:pPr>
            <w:sdt>
              <w:sdtPr>
                <w:id w:val="-184365952"/>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c>
          <w:tcPr>
            <w:tcW w:w="720" w:type="dxa"/>
            <w:vAlign w:val="center"/>
          </w:tcPr>
          <w:p w14:paraId="61E92F53" w14:textId="77777777" w:rsidR="00AD124B" w:rsidRPr="000C1B4D" w:rsidRDefault="00000000" w:rsidP="00542F4C">
            <w:pPr>
              <w:tabs>
                <w:tab w:val="left" w:pos="7920"/>
              </w:tabs>
              <w:jc w:val="center"/>
            </w:pPr>
            <w:sdt>
              <w:sdtPr>
                <w:id w:val="542558429"/>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c>
          <w:tcPr>
            <w:tcW w:w="720" w:type="dxa"/>
            <w:vAlign w:val="center"/>
          </w:tcPr>
          <w:p w14:paraId="49C9793D" w14:textId="77777777" w:rsidR="00AD124B" w:rsidRPr="000C1B4D" w:rsidRDefault="00000000" w:rsidP="00542F4C">
            <w:pPr>
              <w:tabs>
                <w:tab w:val="left" w:pos="7920"/>
              </w:tabs>
              <w:jc w:val="center"/>
            </w:pPr>
            <w:sdt>
              <w:sdtPr>
                <w:id w:val="-1088774802"/>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r>
      <w:tr w:rsidR="00AD124B" w:rsidRPr="004D5AF1" w14:paraId="759082C7" w14:textId="77777777" w:rsidTr="00681241">
        <w:sdt>
          <w:sdtPr>
            <w:id w:val="-1436900363"/>
            <w:lock w:val="sdtContentLocked"/>
            <w:placeholder>
              <w:docPart w:val="0EC55AD6F2044518AEDE21E39FBA491E"/>
            </w:placeholder>
            <w15:appearance w15:val="hidden"/>
          </w:sdtPr>
          <w:sdtContent>
            <w:tc>
              <w:tcPr>
                <w:tcW w:w="7488" w:type="dxa"/>
              </w:tcPr>
              <w:p w14:paraId="2BCA0716" w14:textId="77777777" w:rsidR="00AD124B" w:rsidRPr="000C1B4D" w:rsidRDefault="00AD124B" w:rsidP="00542F4C">
                <w:pPr>
                  <w:tabs>
                    <w:tab w:val="left" w:pos="7920"/>
                  </w:tabs>
                </w:pPr>
                <w:r w:rsidRPr="000C1B4D">
                  <w:t>Any external service/supplier contracts and data use agreements have been reviewed and approved by appropriate institutional offices</w:t>
                </w:r>
              </w:p>
            </w:tc>
          </w:sdtContent>
        </w:sdt>
        <w:tc>
          <w:tcPr>
            <w:tcW w:w="720" w:type="dxa"/>
            <w:vAlign w:val="center"/>
          </w:tcPr>
          <w:p w14:paraId="007E9902" w14:textId="77777777" w:rsidR="00AD124B" w:rsidRPr="000C1B4D" w:rsidRDefault="00000000" w:rsidP="00542F4C">
            <w:pPr>
              <w:tabs>
                <w:tab w:val="left" w:pos="7920"/>
              </w:tabs>
              <w:jc w:val="center"/>
            </w:pPr>
            <w:sdt>
              <w:sdtPr>
                <w:id w:val="-1141576600"/>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c>
          <w:tcPr>
            <w:tcW w:w="720" w:type="dxa"/>
            <w:vAlign w:val="center"/>
          </w:tcPr>
          <w:p w14:paraId="13C0962E" w14:textId="77777777" w:rsidR="00AD124B" w:rsidRPr="000C1B4D" w:rsidRDefault="00000000" w:rsidP="00542F4C">
            <w:pPr>
              <w:tabs>
                <w:tab w:val="left" w:pos="7920"/>
              </w:tabs>
              <w:jc w:val="center"/>
            </w:pPr>
            <w:sdt>
              <w:sdtPr>
                <w:id w:val="-2142409586"/>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c>
          <w:tcPr>
            <w:tcW w:w="720" w:type="dxa"/>
            <w:vAlign w:val="center"/>
          </w:tcPr>
          <w:p w14:paraId="5E4E1BE2" w14:textId="77777777" w:rsidR="00AD124B" w:rsidRPr="000C1B4D" w:rsidRDefault="00000000" w:rsidP="00542F4C">
            <w:pPr>
              <w:tabs>
                <w:tab w:val="left" w:pos="7920"/>
              </w:tabs>
              <w:jc w:val="center"/>
            </w:pPr>
            <w:sdt>
              <w:sdtPr>
                <w:id w:val="777146873"/>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r>
      <w:tr w:rsidR="00AD124B" w:rsidRPr="004D5AF1" w14:paraId="0A93F121" w14:textId="77777777" w:rsidTr="00681241">
        <w:sdt>
          <w:sdtPr>
            <w:id w:val="463392357"/>
            <w:lock w:val="sdtContentLocked"/>
            <w:placeholder>
              <w:docPart w:val="0EC55AD6F2044518AEDE21E39FBA491E"/>
            </w:placeholder>
            <w15:appearance w15:val="hidden"/>
          </w:sdtPr>
          <w:sdtContent>
            <w:tc>
              <w:tcPr>
                <w:tcW w:w="7488" w:type="dxa"/>
              </w:tcPr>
              <w:p w14:paraId="43F6145D" w14:textId="77777777" w:rsidR="00AD124B" w:rsidRPr="000C1B4D" w:rsidRDefault="00AD124B" w:rsidP="00542F4C">
                <w:pPr>
                  <w:tabs>
                    <w:tab w:val="left" w:pos="7920"/>
                  </w:tabs>
                </w:pPr>
                <w:r w:rsidRPr="000C1B4D">
                  <w:t xml:space="preserve">Physical and technical safeguards in place for electronic and paper data during collection, storage, </w:t>
                </w:r>
                <w:r w:rsidR="0037660D" w:rsidRPr="000C1B4D">
                  <w:t>transmission,</w:t>
                </w:r>
                <w:r w:rsidRPr="000C1B4D">
                  <w:t xml:space="preserve"> and destruction must be in alignment with Georgetown University/Medstar policies and procedures</w:t>
                </w:r>
              </w:p>
            </w:tc>
          </w:sdtContent>
        </w:sdt>
        <w:tc>
          <w:tcPr>
            <w:tcW w:w="720" w:type="dxa"/>
            <w:vAlign w:val="center"/>
          </w:tcPr>
          <w:p w14:paraId="5278083B" w14:textId="77777777" w:rsidR="00AD124B" w:rsidRPr="000C1B4D" w:rsidRDefault="00000000" w:rsidP="00542F4C">
            <w:pPr>
              <w:tabs>
                <w:tab w:val="left" w:pos="7920"/>
              </w:tabs>
              <w:jc w:val="center"/>
            </w:pPr>
            <w:sdt>
              <w:sdtPr>
                <w:id w:val="-417942820"/>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c>
          <w:tcPr>
            <w:tcW w:w="720" w:type="dxa"/>
            <w:vAlign w:val="center"/>
          </w:tcPr>
          <w:p w14:paraId="61E08E1B" w14:textId="77777777" w:rsidR="00AD124B" w:rsidRPr="000C1B4D" w:rsidRDefault="00000000" w:rsidP="00542F4C">
            <w:pPr>
              <w:tabs>
                <w:tab w:val="left" w:pos="7920"/>
              </w:tabs>
              <w:jc w:val="center"/>
            </w:pPr>
            <w:sdt>
              <w:sdtPr>
                <w:id w:val="1072158427"/>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c>
          <w:tcPr>
            <w:tcW w:w="720" w:type="dxa"/>
            <w:vAlign w:val="center"/>
          </w:tcPr>
          <w:p w14:paraId="7EB8975E" w14:textId="77777777" w:rsidR="00AD124B" w:rsidRPr="000C1B4D" w:rsidRDefault="00000000" w:rsidP="00542F4C">
            <w:pPr>
              <w:tabs>
                <w:tab w:val="left" w:pos="7920"/>
              </w:tabs>
              <w:jc w:val="center"/>
            </w:pPr>
            <w:sdt>
              <w:sdtPr>
                <w:id w:val="-389423177"/>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r>
      <w:tr w:rsidR="00AD124B" w:rsidRPr="004D5AF1" w14:paraId="5989B49B" w14:textId="77777777" w:rsidTr="00681241">
        <w:sdt>
          <w:sdtPr>
            <w:id w:val="502324598"/>
            <w:lock w:val="sdtContentLocked"/>
            <w:placeholder>
              <w:docPart w:val="0EC55AD6F2044518AEDE21E39FBA491E"/>
            </w:placeholder>
            <w15:appearance w15:val="hidden"/>
          </w:sdtPr>
          <w:sdtContent>
            <w:tc>
              <w:tcPr>
                <w:tcW w:w="7488" w:type="dxa"/>
              </w:tcPr>
              <w:p w14:paraId="68963BC1" w14:textId="77777777" w:rsidR="00AD124B" w:rsidRPr="000C1B4D" w:rsidRDefault="00AD124B" w:rsidP="00542F4C">
                <w:pPr>
                  <w:tabs>
                    <w:tab w:val="left" w:pos="7920"/>
                  </w:tabs>
                </w:pPr>
                <w:r w:rsidRPr="000C1B4D">
                  <w:t xml:space="preserve">Email will not be used to collect, </w:t>
                </w:r>
                <w:r w:rsidR="0037660D" w:rsidRPr="000C1B4D">
                  <w:t>store,</w:t>
                </w:r>
                <w:r w:rsidRPr="000C1B4D">
                  <w:t xml:space="preserve"> or transmit sensitive human subject research data or Protected Health Information (PHI)</w:t>
                </w:r>
              </w:p>
            </w:tc>
          </w:sdtContent>
        </w:sdt>
        <w:tc>
          <w:tcPr>
            <w:tcW w:w="720" w:type="dxa"/>
            <w:vAlign w:val="center"/>
          </w:tcPr>
          <w:p w14:paraId="667F40DD" w14:textId="77777777" w:rsidR="00AD124B" w:rsidRPr="000C1B4D" w:rsidRDefault="00000000" w:rsidP="00542F4C">
            <w:pPr>
              <w:tabs>
                <w:tab w:val="left" w:pos="7920"/>
              </w:tabs>
              <w:jc w:val="center"/>
            </w:pPr>
            <w:sdt>
              <w:sdtPr>
                <w:id w:val="1212151094"/>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c>
          <w:tcPr>
            <w:tcW w:w="720" w:type="dxa"/>
            <w:vAlign w:val="center"/>
          </w:tcPr>
          <w:p w14:paraId="3AE851C0" w14:textId="77777777" w:rsidR="00AD124B" w:rsidRPr="000C1B4D" w:rsidRDefault="00000000" w:rsidP="00542F4C">
            <w:pPr>
              <w:tabs>
                <w:tab w:val="left" w:pos="7920"/>
              </w:tabs>
              <w:jc w:val="center"/>
            </w:pPr>
            <w:sdt>
              <w:sdtPr>
                <w:id w:val="-1380547137"/>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c>
          <w:tcPr>
            <w:tcW w:w="720" w:type="dxa"/>
            <w:vAlign w:val="center"/>
          </w:tcPr>
          <w:p w14:paraId="7D950910" w14:textId="77777777" w:rsidR="00AD124B" w:rsidRPr="000C1B4D" w:rsidRDefault="00000000" w:rsidP="00542F4C">
            <w:pPr>
              <w:tabs>
                <w:tab w:val="left" w:pos="7920"/>
              </w:tabs>
              <w:jc w:val="center"/>
            </w:pPr>
            <w:sdt>
              <w:sdtPr>
                <w:id w:val="831258115"/>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r>
      <w:tr w:rsidR="00AD124B" w:rsidRPr="004D5AF1" w14:paraId="55E0831A" w14:textId="77777777" w:rsidTr="00681241">
        <w:sdt>
          <w:sdtPr>
            <w:id w:val="-666626590"/>
            <w:lock w:val="sdtContentLocked"/>
            <w:placeholder>
              <w:docPart w:val="0EC55AD6F2044518AEDE21E39FBA491E"/>
            </w:placeholder>
            <w15:appearance w15:val="hidden"/>
          </w:sdtPr>
          <w:sdtContent>
            <w:tc>
              <w:tcPr>
                <w:tcW w:w="7488" w:type="dxa"/>
              </w:tcPr>
              <w:p w14:paraId="12E279A6" w14:textId="77777777" w:rsidR="00AD124B" w:rsidRPr="000C1B4D" w:rsidRDefault="00AD124B" w:rsidP="00542F4C">
                <w:pPr>
                  <w:tabs>
                    <w:tab w:val="left" w:pos="7920"/>
                  </w:tabs>
                </w:pPr>
                <w:r w:rsidRPr="000C1B4D">
                  <w:t>Secured, non-public Wi-Fi will always be used with this data</w:t>
                </w:r>
              </w:p>
            </w:tc>
          </w:sdtContent>
        </w:sdt>
        <w:tc>
          <w:tcPr>
            <w:tcW w:w="720" w:type="dxa"/>
            <w:vAlign w:val="center"/>
          </w:tcPr>
          <w:p w14:paraId="156198E5" w14:textId="77777777" w:rsidR="00AD124B" w:rsidRPr="000C1B4D" w:rsidRDefault="00000000" w:rsidP="00542F4C">
            <w:pPr>
              <w:tabs>
                <w:tab w:val="left" w:pos="7920"/>
              </w:tabs>
              <w:jc w:val="center"/>
            </w:pPr>
            <w:sdt>
              <w:sdtPr>
                <w:id w:val="-1034110300"/>
                <w14:checkbox>
                  <w14:checked w14:val="1"/>
                  <w14:checkedState w14:val="2612" w14:font="MS Gothic"/>
                  <w14:uncheckedState w14:val="2610" w14:font="MS Gothic"/>
                </w14:checkbox>
              </w:sdtPr>
              <w:sdtContent>
                <w:r w:rsidR="00CD39C9">
                  <w:rPr>
                    <w:rFonts w:ascii="MS Gothic" w:eastAsia="MS Gothic" w:hAnsi="MS Gothic" w:hint="eastAsia"/>
                  </w:rPr>
                  <w:t>☒</w:t>
                </w:r>
              </w:sdtContent>
            </w:sdt>
          </w:p>
        </w:tc>
        <w:tc>
          <w:tcPr>
            <w:tcW w:w="720" w:type="dxa"/>
            <w:vAlign w:val="center"/>
          </w:tcPr>
          <w:p w14:paraId="5C333686" w14:textId="77777777" w:rsidR="00AD124B" w:rsidRPr="000C1B4D" w:rsidRDefault="00000000" w:rsidP="00542F4C">
            <w:pPr>
              <w:tabs>
                <w:tab w:val="left" w:pos="7920"/>
              </w:tabs>
              <w:jc w:val="center"/>
            </w:pPr>
            <w:sdt>
              <w:sdtPr>
                <w:id w:val="-1302374446"/>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c>
          <w:tcPr>
            <w:tcW w:w="720" w:type="dxa"/>
            <w:vAlign w:val="center"/>
          </w:tcPr>
          <w:p w14:paraId="33BF8866" w14:textId="77777777" w:rsidR="00AD124B" w:rsidRPr="000C1B4D" w:rsidRDefault="00000000" w:rsidP="00542F4C">
            <w:pPr>
              <w:tabs>
                <w:tab w:val="left" w:pos="7920"/>
              </w:tabs>
              <w:jc w:val="center"/>
            </w:pPr>
            <w:sdt>
              <w:sdtPr>
                <w:id w:val="216563163"/>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r>
      <w:tr w:rsidR="00AD124B" w:rsidRPr="004D5AF1" w14:paraId="675788BD" w14:textId="77777777" w:rsidTr="00681241">
        <w:sdt>
          <w:sdtPr>
            <w:id w:val="178313214"/>
            <w:lock w:val="sdtContentLocked"/>
            <w:placeholder>
              <w:docPart w:val="0EC55AD6F2044518AEDE21E39FBA491E"/>
            </w:placeholder>
            <w15:appearance w15:val="hidden"/>
          </w:sdtPr>
          <w:sdtContent>
            <w:tc>
              <w:tcPr>
                <w:tcW w:w="7488" w:type="dxa"/>
              </w:tcPr>
              <w:p w14:paraId="21125251" w14:textId="77777777" w:rsidR="00AD124B" w:rsidRPr="000C1B4D" w:rsidRDefault="00AD124B" w:rsidP="00542F4C">
                <w:pPr>
                  <w:tabs>
                    <w:tab w:val="left" w:pos="7920"/>
                  </w:tabs>
                </w:pPr>
                <w:r w:rsidRPr="000C1B4D">
                  <w:t>Computer screens will be locked when not in use</w:t>
                </w:r>
              </w:p>
            </w:tc>
          </w:sdtContent>
        </w:sdt>
        <w:tc>
          <w:tcPr>
            <w:tcW w:w="720" w:type="dxa"/>
            <w:vAlign w:val="center"/>
          </w:tcPr>
          <w:p w14:paraId="56ECA70B" w14:textId="77777777" w:rsidR="00AD124B" w:rsidRPr="000C1B4D" w:rsidRDefault="00000000" w:rsidP="00542F4C">
            <w:pPr>
              <w:tabs>
                <w:tab w:val="left" w:pos="7920"/>
              </w:tabs>
              <w:jc w:val="center"/>
            </w:pPr>
            <w:sdt>
              <w:sdtPr>
                <w:id w:val="-1129006107"/>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c>
          <w:tcPr>
            <w:tcW w:w="720" w:type="dxa"/>
            <w:vAlign w:val="center"/>
          </w:tcPr>
          <w:p w14:paraId="4FD144FC" w14:textId="77777777" w:rsidR="00AD124B" w:rsidRPr="000C1B4D" w:rsidRDefault="00000000" w:rsidP="00542F4C">
            <w:pPr>
              <w:tabs>
                <w:tab w:val="left" w:pos="7920"/>
              </w:tabs>
              <w:jc w:val="center"/>
            </w:pPr>
            <w:sdt>
              <w:sdtPr>
                <w:id w:val="1833171074"/>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c>
          <w:tcPr>
            <w:tcW w:w="720" w:type="dxa"/>
            <w:vAlign w:val="center"/>
          </w:tcPr>
          <w:p w14:paraId="2A505848" w14:textId="77777777" w:rsidR="00AD124B" w:rsidRPr="000C1B4D" w:rsidRDefault="00000000" w:rsidP="00542F4C">
            <w:pPr>
              <w:tabs>
                <w:tab w:val="left" w:pos="7920"/>
              </w:tabs>
              <w:jc w:val="center"/>
            </w:pPr>
            <w:sdt>
              <w:sdtPr>
                <w:id w:val="1630817625"/>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r>
      <w:tr w:rsidR="00AD124B" w:rsidRPr="004D5AF1" w14:paraId="77AF791F" w14:textId="77777777" w:rsidTr="00681241">
        <w:sdt>
          <w:sdtPr>
            <w:id w:val="-19391146"/>
            <w:lock w:val="sdtContentLocked"/>
            <w:placeholder>
              <w:docPart w:val="0EC55AD6F2044518AEDE21E39FBA491E"/>
            </w:placeholder>
            <w15:appearance w15:val="hidden"/>
          </w:sdtPr>
          <w:sdtEndPr>
            <w:rPr>
              <w:rStyle w:val="Hyperlink"/>
              <w:color w:val="0000FF"/>
              <w:u w:val="single"/>
            </w:rPr>
          </w:sdtEndPr>
          <w:sdtContent>
            <w:tc>
              <w:tcPr>
                <w:tcW w:w="7488" w:type="dxa"/>
              </w:tcPr>
              <w:p w14:paraId="2425988C" w14:textId="77777777" w:rsidR="00AD124B" w:rsidRPr="000C1B4D" w:rsidRDefault="00AD124B" w:rsidP="00542F4C">
                <w:pPr>
                  <w:tabs>
                    <w:tab w:val="left" w:pos="7920"/>
                  </w:tabs>
                </w:pPr>
                <w:r w:rsidRPr="000C1B4D">
                  <w:t xml:space="preserve">Data will be securely destroyed at the end of the retention period </w:t>
                </w:r>
                <w:hyperlink r:id="rId13" w:history="1">
                  <w:r w:rsidRPr="000C1B4D">
                    <w:rPr>
                      <w:rStyle w:val="Hyperlink"/>
                    </w:rPr>
                    <w:t>(GU policy on secure data destruction)</w:t>
                  </w:r>
                </w:hyperlink>
              </w:p>
            </w:tc>
          </w:sdtContent>
        </w:sdt>
        <w:tc>
          <w:tcPr>
            <w:tcW w:w="720" w:type="dxa"/>
            <w:vAlign w:val="center"/>
          </w:tcPr>
          <w:p w14:paraId="5159FD30" w14:textId="77777777" w:rsidR="00AD124B" w:rsidRPr="000C1B4D" w:rsidRDefault="00000000" w:rsidP="00542F4C">
            <w:pPr>
              <w:tabs>
                <w:tab w:val="left" w:pos="7920"/>
              </w:tabs>
              <w:jc w:val="center"/>
            </w:pPr>
            <w:sdt>
              <w:sdtPr>
                <w:id w:val="-204565047"/>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c>
          <w:tcPr>
            <w:tcW w:w="720" w:type="dxa"/>
            <w:vAlign w:val="center"/>
          </w:tcPr>
          <w:p w14:paraId="0452FB79" w14:textId="77777777" w:rsidR="00AD124B" w:rsidRPr="000C1B4D" w:rsidRDefault="00000000" w:rsidP="00542F4C">
            <w:pPr>
              <w:tabs>
                <w:tab w:val="left" w:pos="7920"/>
              </w:tabs>
              <w:jc w:val="center"/>
            </w:pPr>
            <w:sdt>
              <w:sdtPr>
                <w:id w:val="1389847853"/>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c>
          <w:tcPr>
            <w:tcW w:w="720" w:type="dxa"/>
            <w:vAlign w:val="center"/>
          </w:tcPr>
          <w:p w14:paraId="7E860D0C" w14:textId="77777777" w:rsidR="00AD124B" w:rsidRPr="000C1B4D" w:rsidRDefault="00000000" w:rsidP="00542F4C">
            <w:pPr>
              <w:tabs>
                <w:tab w:val="left" w:pos="7920"/>
              </w:tabs>
              <w:jc w:val="center"/>
            </w:pPr>
            <w:sdt>
              <w:sdtPr>
                <w:id w:val="1853068628"/>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r>
    </w:tbl>
    <w:p w14:paraId="21C68C88" w14:textId="77777777" w:rsidR="00AD124B" w:rsidRPr="000C1B4D" w:rsidRDefault="00000000" w:rsidP="00542F4C">
      <w:sdt>
        <w:sdtPr>
          <w:id w:val="1915506718"/>
          <w:lock w:val="sdtContentLocked"/>
          <w:placeholder>
            <w:docPart w:val="0EC55AD6F2044518AEDE21E39FBA491E"/>
          </w:placeholder>
          <w15:appearance w15:val="hidden"/>
        </w:sdtPr>
        <w:sdtContent>
          <w:r w:rsidR="00AD124B" w:rsidRPr="000C1B4D">
            <w:t>Explain any “NO” responses here:</w:t>
          </w:r>
        </w:sdtContent>
      </w:sdt>
      <w:r w:rsidR="00AD124B" w:rsidRPr="000C1B4D">
        <w:t xml:space="preserve"> </w:t>
      </w:r>
      <w:r w:rsidR="00AD124B" w:rsidRPr="000C1B4D">
        <w:fldChar w:fldCharType="begin">
          <w:ffData>
            <w:name w:val="Text1"/>
            <w:enabled/>
            <w:calcOnExit w:val="0"/>
            <w:textInput/>
          </w:ffData>
        </w:fldChar>
      </w:r>
      <w:bookmarkStart w:id="18" w:name="Text1"/>
      <w:r w:rsidR="00AD124B" w:rsidRPr="000C1B4D">
        <w:instrText xml:space="preserve"> FORMTEXT </w:instrText>
      </w:r>
      <w:r w:rsidR="00AD124B" w:rsidRPr="000C1B4D">
        <w:fldChar w:fldCharType="separate"/>
      </w:r>
      <w:r w:rsidR="00AD124B" w:rsidRPr="000C1B4D">
        <w:rPr>
          <w:noProof/>
        </w:rPr>
        <w:t> </w:t>
      </w:r>
      <w:r w:rsidR="00AD124B" w:rsidRPr="000C1B4D">
        <w:rPr>
          <w:noProof/>
        </w:rPr>
        <w:t> </w:t>
      </w:r>
      <w:r w:rsidR="00AD124B" w:rsidRPr="000C1B4D">
        <w:rPr>
          <w:noProof/>
        </w:rPr>
        <w:t> </w:t>
      </w:r>
      <w:r w:rsidR="00AD124B" w:rsidRPr="000C1B4D">
        <w:rPr>
          <w:noProof/>
        </w:rPr>
        <w:t> </w:t>
      </w:r>
      <w:r w:rsidR="00AD124B" w:rsidRPr="000C1B4D">
        <w:rPr>
          <w:noProof/>
        </w:rPr>
        <w:t> </w:t>
      </w:r>
      <w:r w:rsidR="00AD124B" w:rsidRPr="000C1B4D">
        <w:fldChar w:fldCharType="end"/>
      </w:r>
      <w:bookmarkEnd w:id="18"/>
    </w:p>
    <w:p w14:paraId="5909F108" w14:textId="77777777" w:rsidR="00AD124B" w:rsidRPr="004D5AF1" w:rsidRDefault="00AD124B" w:rsidP="00542F4C"/>
    <w:p w14:paraId="6D709F83" w14:textId="77777777" w:rsidR="00AD124B" w:rsidRPr="004D5AF1" w:rsidRDefault="00AD124B" w:rsidP="00542F4C">
      <w:r w:rsidRPr="004D5AF1">
        <w:rPr>
          <w:b/>
          <w:bCs/>
        </w:rPr>
        <w:t>Georgetown University Specific Policies</w:t>
      </w:r>
    </w:p>
    <w:tbl>
      <w:tblPr>
        <w:tblStyle w:val="TableGrid"/>
        <w:tblW w:w="9648" w:type="dxa"/>
        <w:tblLook w:val="04A0" w:firstRow="1" w:lastRow="0" w:firstColumn="1" w:lastColumn="0" w:noHBand="0" w:noVBand="1"/>
      </w:tblPr>
      <w:tblGrid>
        <w:gridCol w:w="7488"/>
        <w:gridCol w:w="720"/>
        <w:gridCol w:w="720"/>
        <w:gridCol w:w="720"/>
      </w:tblGrid>
      <w:tr w:rsidR="00AD124B" w:rsidRPr="004D5AF1" w14:paraId="28630A55" w14:textId="77777777" w:rsidTr="00681241">
        <w:trPr>
          <w:tblHeader/>
        </w:trPr>
        <w:tc>
          <w:tcPr>
            <w:tcW w:w="7488" w:type="dxa"/>
          </w:tcPr>
          <w:p w14:paraId="14A45C1A" w14:textId="77777777" w:rsidR="00AD124B" w:rsidRPr="000C1B4D" w:rsidRDefault="00AD124B" w:rsidP="00542F4C">
            <w:pPr>
              <w:tabs>
                <w:tab w:val="left" w:pos="7920"/>
              </w:tabs>
            </w:pPr>
          </w:p>
        </w:tc>
        <w:tc>
          <w:tcPr>
            <w:tcW w:w="720" w:type="dxa"/>
          </w:tcPr>
          <w:p w14:paraId="006E2080" w14:textId="77777777" w:rsidR="00AD124B" w:rsidRPr="00CD39C9" w:rsidRDefault="00AD124B" w:rsidP="00542F4C">
            <w:pPr>
              <w:tabs>
                <w:tab w:val="left" w:pos="7920"/>
              </w:tabs>
              <w:jc w:val="center"/>
              <w:rPr>
                <w:b/>
                <w:bCs/>
              </w:rPr>
            </w:pPr>
            <w:r w:rsidRPr="00CD39C9">
              <w:rPr>
                <w:b/>
                <w:bCs/>
              </w:rPr>
              <w:t>Y</w:t>
            </w:r>
            <w:r w:rsidR="00CD39C9">
              <w:rPr>
                <w:b/>
                <w:bCs/>
              </w:rPr>
              <w:t>es</w:t>
            </w:r>
          </w:p>
        </w:tc>
        <w:tc>
          <w:tcPr>
            <w:tcW w:w="720" w:type="dxa"/>
          </w:tcPr>
          <w:p w14:paraId="1BE173D1" w14:textId="77777777" w:rsidR="00AD124B" w:rsidRPr="00CD39C9" w:rsidRDefault="00AD124B" w:rsidP="00542F4C">
            <w:pPr>
              <w:tabs>
                <w:tab w:val="left" w:pos="7920"/>
              </w:tabs>
              <w:jc w:val="center"/>
              <w:rPr>
                <w:b/>
                <w:bCs/>
              </w:rPr>
            </w:pPr>
            <w:r w:rsidRPr="00CD39C9">
              <w:rPr>
                <w:b/>
                <w:bCs/>
              </w:rPr>
              <w:t>N</w:t>
            </w:r>
            <w:r w:rsidR="00CD39C9">
              <w:rPr>
                <w:b/>
                <w:bCs/>
              </w:rPr>
              <w:t>o</w:t>
            </w:r>
          </w:p>
        </w:tc>
        <w:tc>
          <w:tcPr>
            <w:tcW w:w="720" w:type="dxa"/>
          </w:tcPr>
          <w:p w14:paraId="3324DDF0" w14:textId="77777777" w:rsidR="00AD124B" w:rsidRPr="00CD39C9" w:rsidRDefault="00AD124B" w:rsidP="00542F4C">
            <w:pPr>
              <w:tabs>
                <w:tab w:val="left" w:pos="7920"/>
              </w:tabs>
              <w:jc w:val="center"/>
              <w:rPr>
                <w:b/>
                <w:bCs/>
              </w:rPr>
            </w:pPr>
            <w:r w:rsidRPr="00CD39C9">
              <w:rPr>
                <w:b/>
                <w:bCs/>
              </w:rPr>
              <w:t>N</w:t>
            </w:r>
            <w:r w:rsidR="00CD39C9">
              <w:rPr>
                <w:b/>
                <w:bCs/>
              </w:rPr>
              <w:t>/</w:t>
            </w:r>
            <w:r w:rsidRPr="00CD39C9">
              <w:rPr>
                <w:b/>
                <w:bCs/>
              </w:rPr>
              <w:t>A</w:t>
            </w:r>
          </w:p>
        </w:tc>
      </w:tr>
      <w:tr w:rsidR="00AD124B" w:rsidRPr="004D5AF1" w14:paraId="776DA587" w14:textId="77777777" w:rsidTr="00681241">
        <w:sdt>
          <w:sdtPr>
            <w:id w:val="-1925722287"/>
            <w:lock w:val="sdtContentLocked"/>
            <w:placeholder>
              <w:docPart w:val="0EC55AD6F2044518AEDE21E39FBA491E"/>
            </w:placeholder>
            <w15:appearance w15:val="hidden"/>
          </w:sdtPr>
          <w:sdtContent>
            <w:tc>
              <w:tcPr>
                <w:tcW w:w="7488" w:type="dxa"/>
              </w:tcPr>
              <w:p w14:paraId="7A901B4E" w14:textId="77777777" w:rsidR="00AD124B" w:rsidRPr="000C1B4D" w:rsidRDefault="00AD124B" w:rsidP="00542F4C">
                <w:pPr>
                  <w:tabs>
                    <w:tab w:val="left" w:pos="7920"/>
                  </w:tabs>
                </w:pPr>
                <w:r w:rsidRPr="000C1B4D">
                  <w:t xml:space="preserve">For surveys, Qualtrics and RedCap– the </w:t>
                </w:r>
                <w:r w:rsidR="009319E7">
                  <w:t>GU-approved</w:t>
                </w:r>
                <w:r w:rsidRPr="000C1B4D">
                  <w:t xml:space="preserve"> survey systems for which we are licensed – will be used</w:t>
                </w:r>
              </w:p>
            </w:tc>
          </w:sdtContent>
        </w:sdt>
        <w:tc>
          <w:tcPr>
            <w:tcW w:w="720" w:type="dxa"/>
            <w:vAlign w:val="center"/>
          </w:tcPr>
          <w:p w14:paraId="05747F48" w14:textId="77777777" w:rsidR="00AD124B" w:rsidRPr="000C1B4D" w:rsidRDefault="00000000" w:rsidP="00542F4C">
            <w:pPr>
              <w:tabs>
                <w:tab w:val="left" w:pos="7920"/>
              </w:tabs>
              <w:jc w:val="center"/>
            </w:pPr>
            <w:sdt>
              <w:sdtPr>
                <w:id w:val="2112085161"/>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c>
          <w:tcPr>
            <w:tcW w:w="720" w:type="dxa"/>
            <w:vAlign w:val="center"/>
          </w:tcPr>
          <w:p w14:paraId="6143934B" w14:textId="77777777" w:rsidR="00AD124B" w:rsidRPr="000C1B4D" w:rsidRDefault="00000000" w:rsidP="00542F4C">
            <w:pPr>
              <w:tabs>
                <w:tab w:val="left" w:pos="7920"/>
              </w:tabs>
              <w:jc w:val="center"/>
            </w:pPr>
            <w:sdt>
              <w:sdtPr>
                <w:id w:val="-1298131264"/>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c>
          <w:tcPr>
            <w:tcW w:w="720" w:type="dxa"/>
            <w:vAlign w:val="center"/>
          </w:tcPr>
          <w:p w14:paraId="78768F8A" w14:textId="77777777" w:rsidR="00AD124B" w:rsidRPr="000C1B4D" w:rsidRDefault="00000000" w:rsidP="00542F4C">
            <w:pPr>
              <w:tabs>
                <w:tab w:val="left" w:pos="7920"/>
              </w:tabs>
              <w:jc w:val="center"/>
            </w:pPr>
            <w:sdt>
              <w:sdtPr>
                <w:id w:val="477731569"/>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r>
      <w:tr w:rsidR="00AD124B" w:rsidRPr="004D5AF1" w14:paraId="4F154407" w14:textId="77777777" w:rsidTr="00681241">
        <w:sdt>
          <w:sdtPr>
            <w:id w:val="2131441769"/>
            <w:lock w:val="sdtContentLocked"/>
            <w:placeholder>
              <w:docPart w:val="0EC55AD6F2044518AEDE21E39FBA491E"/>
            </w:placeholder>
            <w15:appearance w15:val="hidden"/>
          </w:sdtPr>
          <w:sdtContent>
            <w:tc>
              <w:tcPr>
                <w:tcW w:w="7488" w:type="dxa"/>
              </w:tcPr>
              <w:p w14:paraId="44742ABF" w14:textId="77777777" w:rsidR="00AD124B" w:rsidRPr="000C1B4D" w:rsidRDefault="00AD124B" w:rsidP="00542F4C">
                <w:pPr>
                  <w:tabs>
                    <w:tab w:val="left" w:pos="7920"/>
                  </w:tabs>
                </w:pPr>
                <w:r w:rsidRPr="000C1B4D">
                  <w:t>GU Box will be used as the data storage repository for Research Data</w:t>
                </w:r>
              </w:p>
            </w:tc>
          </w:sdtContent>
        </w:sdt>
        <w:tc>
          <w:tcPr>
            <w:tcW w:w="720" w:type="dxa"/>
            <w:vAlign w:val="center"/>
          </w:tcPr>
          <w:p w14:paraId="3798C139" w14:textId="77777777" w:rsidR="00AD124B" w:rsidRPr="000C1B4D" w:rsidRDefault="00000000" w:rsidP="00542F4C">
            <w:pPr>
              <w:tabs>
                <w:tab w:val="left" w:pos="7920"/>
              </w:tabs>
              <w:jc w:val="center"/>
            </w:pPr>
            <w:sdt>
              <w:sdtPr>
                <w:id w:val="2101519213"/>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c>
          <w:tcPr>
            <w:tcW w:w="720" w:type="dxa"/>
            <w:vAlign w:val="center"/>
          </w:tcPr>
          <w:p w14:paraId="7A396765" w14:textId="77777777" w:rsidR="00AD124B" w:rsidRPr="000C1B4D" w:rsidRDefault="00000000" w:rsidP="00542F4C">
            <w:pPr>
              <w:tabs>
                <w:tab w:val="left" w:pos="7920"/>
              </w:tabs>
              <w:jc w:val="center"/>
            </w:pPr>
            <w:sdt>
              <w:sdtPr>
                <w:id w:val="-77983694"/>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c>
          <w:tcPr>
            <w:tcW w:w="720" w:type="dxa"/>
            <w:vAlign w:val="center"/>
          </w:tcPr>
          <w:p w14:paraId="074076AB" w14:textId="77777777" w:rsidR="00AD124B" w:rsidRPr="000C1B4D" w:rsidRDefault="00000000" w:rsidP="00542F4C">
            <w:pPr>
              <w:tabs>
                <w:tab w:val="left" w:pos="7920"/>
              </w:tabs>
              <w:jc w:val="center"/>
            </w:pPr>
            <w:sdt>
              <w:sdtPr>
                <w:id w:val="-1575191491"/>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r>
      <w:tr w:rsidR="00AD124B" w:rsidRPr="004D5AF1" w14:paraId="33EFF086" w14:textId="77777777" w:rsidTr="00681241">
        <w:sdt>
          <w:sdtPr>
            <w:id w:val="599450639"/>
            <w:lock w:val="sdtContentLocked"/>
            <w:placeholder>
              <w:docPart w:val="0EC55AD6F2044518AEDE21E39FBA491E"/>
            </w:placeholder>
            <w15:appearance w15:val="hidden"/>
          </w:sdtPr>
          <w:sdtContent>
            <w:tc>
              <w:tcPr>
                <w:tcW w:w="7488" w:type="dxa"/>
              </w:tcPr>
              <w:p w14:paraId="7DDFAC70" w14:textId="77777777" w:rsidR="00AD124B" w:rsidRPr="000C1B4D" w:rsidRDefault="00AD124B" w:rsidP="00542F4C">
                <w:pPr>
                  <w:tabs>
                    <w:tab w:val="left" w:pos="7920"/>
                  </w:tabs>
                </w:pPr>
                <w:r w:rsidRPr="000C1B4D">
                  <w:t>Data will be shared via GU Box or another secure method such as Secure File Transfer Protocol (SFTP)</w:t>
                </w:r>
                <w:r w:rsidR="0037660D" w:rsidRPr="000C1B4D">
                  <w:t xml:space="preserve">. </w:t>
                </w:r>
                <w:r w:rsidRPr="000C1B4D">
                  <w:t>Data will be encrypted during transmission</w:t>
                </w:r>
              </w:p>
            </w:tc>
          </w:sdtContent>
        </w:sdt>
        <w:tc>
          <w:tcPr>
            <w:tcW w:w="720" w:type="dxa"/>
            <w:vAlign w:val="center"/>
          </w:tcPr>
          <w:p w14:paraId="08E7341C" w14:textId="77777777" w:rsidR="00AD124B" w:rsidRPr="000C1B4D" w:rsidRDefault="00000000" w:rsidP="00542F4C">
            <w:pPr>
              <w:tabs>
                <w:tab w:val="left" w:pos="7920"/>
              </w:tabs>
              <w:jc w:val="center"/>
            </w:pPr>
            <w:sdt>
              <w:sdtPr>
                <w:id w:val="-1926959530"/>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c>
          <w:tcPr>
            <w:tcW w:w="720" w:type="dxa"/>
            <w:vAlign w:val="center"/>
          </w:tcPr>
          <w:p w14:paraId="28C6CD8C" w14:textId="77777777" w:rsidR="00AD124B" w:rsidRPr="000C1B4D" w:rsidRDefault="00000000" w:rsidP="00542F4C">
            <w:pPr>
              <w:tabs>
                <w:tab w:val="left" w:pos="7920"/>
              </w:tabs>
              <w:jc w:val="center"/>
            </w:pPr>
            <w:sdt>
              <w:sdtPr>
                <w:id w:val="-784807305"/>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c>
          <w:tcPr>
            <w:tcW w:w="720" w:type="dxa"/>
            <w:vAlign w:val="center"/>
          </w:tcPr>
          <w:p w14:paraId="6DC83040" w14:textId="77777777" w:rsidR="00AD124B" w:rsidRPr="000C1B4D" w:rsidRDefault="00000000" w:rsidP="00542F4C">
            <w:pPr>
              <w:tabs>
                <w:tab w:val="left" w:pos="7920"/>
              </w:tabs>
              <w:jc w:val="center"/>
            </w:pPr>
            <w:sdt>
              <w:sdtPr>
                <w:id w:val="-1800442044"/>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r>
      <w:tr w:rsidR="00AD124B" w:rsidRPr="004D5AF1" w14:paraId="3948E98B" w14:textId="77777777" w:rsidTr="00681241">
        <w:sdt>
          <w:sdtPr>
            <w:id w:val="124816674"/>
            <w:lock w:val="sdtContentLocked"/>
            <w:placeholder>
              <w:docPart w:val="0EC55AD6F2044518AEDE21E39FBA491E"/>
            </w:placeholder>
            <w15:appearance w15:val="hidden"/>
          </w:sdtPr>
          <w:sdtEndPr>
            <w:rPr>
              <w:rStyle w:val="Hyperlink"/>
              <w:color w:val="0000FF"/>
              <w:u w:val="single"/>
            </w:rPr>
          </w:sdtEndPr>
          <w:sdtContent>
            <w:tc>
              <w:tcPr>
                <w:tcW w:w="7488" w:type="dxa"/>
              </w:tcPr>
              <w:p w14:paraId="16EB2677" w14:textId="77777777" w:rsidR="00AD124B" w:rsidRPr="000C1B4D" w:rsidRDefault="00AD124B" w:rsidP="00542F4C">
                <w:pPr>
                  <w:tabs>
                    <w:tab w:val="left" w:pos="7920"/>
                  </w:tabs>
                </w:pPr>
                <w:r w:rsidRPr="000C1B4D">
                  <w:t xml:space="preserve">I have read and will comply with the </w:t>
                </w:r>
                <w:hyperlink r:id="rId14" w:history="1">
                  <w:r w:rsidRPr="000C1B4D">
                    <w:rPr>
                      <w:rStyle w:val="Hyperlink"/>
                    </w:rPr>
                    <w:t>UIS Research Data Protections Guidelines</w:t>
                  </w:r>
                </w:hyperlink>
              </w:p>
            </w:tc>
          </w:sdtContent>
        </w:sdt>
        <w:tc>
          <w:tcPr>
            <w:tcW w:w="720" w:type="dxa"/>
            <w:vAlign w:val="center"/>
          </w:tcPr>
          <w:p w14:paraId="562F5847" w14:textId="77777777" w:rsidR="00AD124B" w:rsidRPr="000C1B4D" w:rsidRDefault="00000000" w:rsidP="00542F4C">
            <w:pPr>
              <w:tabs>
                <w:tab w:val="left" w:pos="7920"/>
              </w:tabs>
              <w:jc w:val="center"/>
            </w:pPr>
            <w:sdt>
              <w:sdtPr>
                <w:id w:val="-458334212"/>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c>
          <w:tcPr>
            <w:tcW w:w="720" w:type="dxa"/>
            <w:vAlign w:val="center"/>
          </w:tcPr>
          <w:p w14:paraId="715A8CB5" w14:textId="77777777" w:rsidR="00AD124B" w:rsidRPr="000C1B4D" w:rsidRDefault="00000000" w:rsidP="00542F4C">
            <w:pPr>
              <w:tabs>
                <w:tab w:val="left" w:pos="7920"/>
              </w:tabs>
              <w:jc w:val="center"/>
            </w:pPr>
            <w:sdt>
              <w:sdtPr>
                <w:id w:val="-1913151669"/>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c>
          <w:tcPr>
            <w:tcW w:w="720" w:type="dxa"/>
            <w:vAlign w:val="center"/>
          </w:tcPr>
          <w:p w14:paraId="39D4F1B1" w14:textId="77777777" w:rsidR="00AD124B" w:rsidRPr="000C1B4D" w:rsidRDefault="00000000" w:rsidP="00542F4C">
            <w:pPr>
              <w:tabs>
                <w:tab w:val="left" w:pos="7920"/>
              </w:tabs>
              <w:jc w:val="center"/>
            </w:pPr>
            <w:sdt>
              <w:sdtPr>
                <w:id w:val="1483352600"/>
                <w14:checkbox>
                  <w14:checked w14:val="0"/>
                  <w14:checkedState w14:val="2612" w14:font="MS Gothic"/>
                  <w14:uncheckedState w14:val="2610" w14:font="MS Gothic"/>
                </w14:checkbox>
              </w:sdtPr>
              <w:sdtContent>
                <w:r w:rsidR="00AD124B" w:rsidRPr="000C1B4D">
                  <w:rPr>
                    <w:rFonts w:ascii="Segoe UI Symbol" w:eastAsia="MS Gothic" w:hAnsi="Segoe UI Symbol" w:cs="Segoe UI Symbol"/>
                  </w:rPr>
                  <w:t>☐</w:t>
                </w:r>
              </w:sdtContent>
            </w:sdt>
          </w:p>
        </w:tc>
      </w:tr>
    </w:tbl>
    <w:p w14:paraId="3D3455F5" w14:textId="77777777" w:rsidR="00AD124B" w:rsidRPr="000C1B4D" w:rsidRDefault="00000000" w:rsidP="00542F4C">
      <w:sdt>
        <w:sdtPr>
          <w:id w:val="-1164320615"/>
          <w:lock w:val="sdtContentLocked"/>
          <w:placeholder>
            <w:docPart w:val="0EC55AD6F2044518AEDE21E39FBA491E"/>
          </w:placeholder>
          <w15:appearance w15:val="hidden"/>
        </w:sdtPr>
        <w:sdtContent>
          <w:r w:rsidR="00AD124B" w:rsidRPr="000C1B4D">
            <w:t>Explain any “NO” responses here:</w:t>
          </w:r>
        </w:sdtContent>
      </w:sdt>
      <w:r w:rsidR="00AD124B" w:rsidRPr="000C1B4D">
        <w:t xml:space="preserve"> </w:t>
      </w:r>
      <w:r w:rsidR="00AD124B" w:rsidRPr="000C1B4D">
        <w:fldChar w:fldCharType="begin">
          <w:ffData>
            <w:name w:val="Text1"/>
            <w:enabled/>
            <w:calcOnExit w:val="0"/>
            <w:textInput/>
          </w:ffData>
        </w:fldChar>
      </w:r>
      <w:r w:rsidR="00AD124B" w:rsidRPr="000C1B4D">
        <w:instrText xml:space="preserve"> FORMTEXT </w:instrText>
      </w:r>
      <w:r w:rsidR="00AD124B" w:rsidRPr="000C1B4D">
        <w:fldChar w:fldCharType="separate"/>
      </w:r>
      <w:r w:rsidR="00AD124B" w:rsidRPr="000C1B4D">
        <w:rPr>
          <w:noProof/>
        </w:rPr>
        <w:t> </w:t>
      </w:r>
      <w:r w:rsidR="00AD124B" w:rsidRPr="000C1B4D">
        <w:rPr>
          <w:noProof/>
        </w:rPr>
        <w:t> </w:t>
      </w:r>
      <w:r w:rsidR="00AD124B" w:rsidRPr="000C1B4D">
        <w:rPr>
          <w:noProof/>
        </w:rPr>
        <w:t> </w:t>
      </w:r>
      <w:r w:rsidR="00AD124B" w:rsidRPr="000C1B4D">
        <w:rPr>
          <w:noProof/>
        </w:rPr>
        <w:t> </w:t>
      </w:r>
      <w:r w:rsidR="00AD124B" w:rsidRPr="000C1B4D">
        <w:rPr>
          <w:noProof/>
        </w:rPr>
        <w:t> </w:t>
      </w:r>
      <w:r w:rsidR="00AD124B" w:rsidRPr="000C1B4D">
        <w:fldChar w:fldCharType="end"/>
      </w:r>
    </w:p>
    <w:p w14:paraId="1BD27764" w14:textId="77777777" w:rsidR="00AD124B" w:rsidRPr="004D5AF1" w:rsidRDefault="00AD124B" w:rsidP="00542F4C">
      <w:r w:rsidRPr="004D5AF1">
        <w:br w:type="page"/>
      </w:r>
    </w:p>
    <w:bookmarkStart w:id="19" w:name="_APPENDIX_B" w:displacedByCustomXml="next"/>
    <w:bookmarkEnd w:id="19" w:displacedByCustomXml="next"/>
    <w:sdt>
      <w:sdtPr>
        <w:rPr>
          <w:rFonts w:ascii="Times New Roman" w:eastAsia="Times New Roman" w:hAnsi="Times New Roman" w:cs="Times New Roman"/>
          <w:b/>
          <w:i w:val="0"/>
          <w:iCs w:val="0"/>
          <w:color w:val="auto"/>
          <w:u w:val="single"/>
        </w:rPr>
        <w:id w:val="1224418592"/>
        <w:lock w:val="sdtContentLocked"/>
        <w:placeholder>
          <w:docPart w:val="0EC55AD6F2044518AEDE21E39FBA491E"/>
        </w:placeholder>
        <w15:appearance w15:val="hidden"/>
      </w:sdtPr>
      <w:sdtEndPr>
        <w:rPr>
          <w:b w:val="0"/>
          <w:u w:val="none"/>
        </w:rPr>
      </w:sdtEndPr>
      <w:sdtContent>
        <w:p w14:paraId="743AF391" w14:textId="2256D722" w:rsidR="00AD124B" w:rsidRPr="009261A1" w:rsidRDefault="009261A1" w:rsidP="00542F4C">
          <w:pPr>
            <w:pStyle w:val="Heading7"/>
            <w:keepNext w:val="0"/>
            <w:keepLines w:val="0"/>
            <w:spacing w:before="0"/>
            <w:jc w:val="center"/>
            <w:rPr>
              <w:rFonts w:ascii="Times New Roman" w:hAnsi="Times New Roman" w:cs="Times New Roman"/>
              <w:b/>
              <w:i w:val="0"/>
              <w:iCs w:val="0"/>
              <w:color w:val="auto"/>
              <w:sz w:val="28"/>
              <w:szCs w:val="28"/>
            </w:rPr>
          </w:pPr>
          <w:r w:rsidRPr="009261A1">
            <w:rPr>
              <w:rFonts w:ascii="Times New Roman" w:hAnsi="Times New Roman" w:cs="Times New Roman"/>
              <w:b/>
              <w:i w:val="0"/>
              <w:iCs w:val="0"/>
              <w:color w:val="auto"/>
              <w:sz w:val="28"/>
              <w:szCs w:val="28"/>
            </w:rPr>
            <w:t>Appendix B</w:t>
          </w:r>
        </w:p>
        <w:p w14:paraId="149F0361" w14:textId="77777777" w:rsidR="00AD124B" w:rsidRPr="009261A1" w:rsidRDefault="00AD124B" w:rsidP="00542F4C">
          <w:pPr>
            <w:tabs>
              <w:tab w:val="left" w:pos="7920"/>
            </w:tabs>
            <w:jc w:val="center"/>
            <w:rPr>
              <w:b/>
              <w:sz w:val="28"/>
              <w:szCs w:val="28"/>
              <w:u w:val="single"/>
            </w:rPr>
          </w:pPr>
        </w:p>
        <w:p w14:paraId="335163E6" w14:textId="12CE6C3F" w:rsidR="00AD124B" w:rsidRPr="009261A1" w:rsidRDefault="009261A1" w:rsidP="00542F4C">
          <w:pPr>
            <w:tabs>
              <w:tab w:val="left" w:pos="7920"/>
            </w:tabs>
            <w:jc w:val="center"/>
            <w:rPr>
              <w:b/>
              <w:sz w:val="28"/>
              <w:szCs w:val="28"/>
            </w:rPr>
          </w:pPr>
          <w:r w:rsidRPr="009261A1">
            <w:rPr>
              <w:b/>
              <w:sz w:val="28"/>
              <w:szCs w:val="28"/>
            </w:rPr>
            <w:t>Definitions</w:t>
          </w:r>
        </w:p>
        <w:p w14:paraId="54724938" w14:textId="77777777" w:rsidR="00AD124B" w:rsidRPr="00681241" w:rsidRDefault="00AD124B" w:rsidP="00542F4C">
          <w:pPr>
            <w:tabs>
              <w:tab w:val="left" w:pos="7920"/>
            </w:tabs>
            <w:rPr>
              <w:b/>
            </w:rPr>
          </w:pPr>
        </w:p>
        <w:p w14:paraId="3F6FBAF1" w14:textId="77777777" w:rsidR="00AD124B" w:rsidRPr="000C1B4D" w:rsidRDefault="00AD124B" w:rsidP="00542F4C">
          <w:pPr>
            <w:numPr>
              <w:ilvl w:val="0"/>
              <w:numId w:val="7"/>
            </w:numPr>
            <w:tabs>
              <w:tab w:val="left" w:pos="7920"/>
            </w:tabs>
            <w:ind w:left="360"/>
            <w:rPr>
              <w:b/>
            </w:rPr>
          </w:pPr>
          <w:r w:rsidRPr="000C1B4D">
            <w:rPr>
              <w:b/>
            </w:rPr>
            <w:t>Protected Health Information (PHI):</w:t>
          </w:r>
          <w:r w:rsidRPr="000C1B4D">
            <w:rPr>
              <w:b/>
            </w:rPr>
            <w:tab/>
          </w:r>
        </w:p>
        <w:p w14:paraId="3C6381F9" w14:textId="77777777" w:rsidR="00AD124B" w:rsidRPr="000C1B4D" w:rsidRDefault="00AD124B" w:rsidP="00542F4C">
          <w:pPr>
            <w:tabs>
              <w:tab w:val="left" w:pos="7920"/>
            </w:tabs>
            <w:ind w:left="360"/>
          </w:pPr>
          <w:r w:rsidRPr="000C1B4D">
            <w:t>Protected health information includes all individually identifiable health information, including demographic data, medical histories, test results, insurance information, and other information used to identify a patient or provide healthcare services or healthcare coverage. ‘Protected’ means the information is protected under the HIPAA Privacy Rule. Protected health information is defined in the Code of Federal Regulations and applies to health records, but not education records which are covered by other federal regulations, nor records held by a HIPAA-covered entity related to its role as an employer. In the case of an employee-patient, protected health information does not include information held on the employee by a covered entity in its role as an employer, only in its role as a healthcare provider.</w:t>
          </w:r>
        </w:p>
        <w:p w14:paraId="507DFFCD" w14:textId="77777777" w:rsidR="00AD124B" w:rsidRPr="000C1B4D" w:rsidRDefault="00AD124B" w:rsidP="00542F4C">
          <w:pPr>
            <w:tabs>
              <w:tab w:val="left" w:pos="7920"/>
            </w:tabs>
            <w:ind w:left="360"/>
          </w:pPr>
        </w:p>
        <w:p w14:paraId="0CCB4D38" w14:textId="77777777" w:rsidR="00AD124B" w:rsidRPr="000C1B4D" w:rsidRDefault="00AD124B" w:rsidP="00542F4C">
          <w:pPr>
            <w:tabs>
              <w:tab w:val="left" w:pos="7920"/>
            </w:tabs>
            <w:ind w:left="360"/>
          </w:pPr>
          <w:r w:rsidRPr="000C1B4D">
            <w:t>PHI does not include individually identifiable health information of persons who have been deceased for more than 50 years.</w:t>
          </w:r>
        </w:p>
        <w:p w14:paraId="6E5E067A" w14:textId="77777777" w:rsidR="00AD124B" w:rsidRPr="000C1B4D" w:rsidRDefault="00AD124B" w:rsidP="00542F4C">
          <w:pPr>
            <w:tabs>
              <w:tab w:val="left" w:pos="7920"/>
            </w:tabs>
            <w:ind w:left="360"/>
          </w:pPr>
          <w:bookmarkStart w:id="20" w:name="_Hlk45001303"/>
          <w:r w:rsidRPr="000C1B4D">
            <w:t>Below is the list of 18 identifiers defined by federal regulations:</w:t>
          </w:r>
        </w:p>
        <w:p w14:paraId="282B6BCF" w14:textId="77777777" w:rsidR="00AD124B" w:rsidRPr="000C1B4D" w:rsidRDefault="00AD124B" w:rsidP="00542F4C">
          <w:pPr>
            <w:tabs>
              <w:tab w:val="left" w:pos="7920"/>
            </w:tabs>
            <w:ind w:left="360"/>
          </w:pPr>
        </w:p>
        <w:p w14:paraId="24D3B6D9" w14:textId="77777777" w:rsidR="00AD124B" w:rsidRPr="000C1B4D" w:rsidRDefault="00AD124B" w:rsidP="00542F4C">
          <w:pPr>
            <w:pStyle w:val="ListParagraph"/>
            <w:numPr>
              <w:ilvl w:val="3"/>
              <w:numId w:val="2"/>
            </w:numPr>
            <w:tabs>
              <w:tab w:val="left" w:pos="7920"/>
            </w:tabs>
            <w:ind w:left="1260" w:hanging="540"/>
          </w:pPr>
          <w:r w:rsidRPr="000C1B4D">
            <w:t>Names;</w:t>
          </w:r>
        </w:p>
        <w:p w14:paraId="691A63B8" w14:textId="77777777" w:rsidR="00AD124B" w:rsidRPr="000C1B4D" w:rsidRDefault="00AD124B" w:rsidP="00542F4C">
          <w:pPr>
            <w:pStyle w:val="ListParagraph"/>
            <w:numPr>
              <w:ilvl w:val="3"/>
              <w:numId w:val="2"/>
            </w:numPr>
            <w:tabs>
              <w:tab w:val="left" w:pos="7920"/>
            </w:tabs>
            <w:ind w:left="1260" w:hanging="540"/>
          </w:pPr>
          <w:r w:rsidRPr="000C1B4D">
            <w:t>All geographical subdivisions smaller than a State, including street address, city, county, precinct, zip code, and their equivalent geocodes, except for the initial three digits of a zip code, if according to the current publicly available data from the Bureau of the Census: (1) The geographic unit formed by combining all zip codes with the same three initial digits contains more than 20,000 people; and (2) The initial three digits of a zip code for all such geographic units containing 20,000 or fewer people is changed to 000.</w:t>
          </w:r>
        </w:p>
        <w:p w14:paraId="34706F39" w14:textId="77777777" w:rsidR="00AD124B" w:rsidRPr="000C1B4D" w:rsidRDefault="00AD124B" w:rsidP="00542F4C">
          <w:pPr>
            <w:pStyle w:val="ListParagraph"/>
            <w:numPr>
              <w:ilvl w:val="3"/>
              <w:numId w:val="2"/>
            </w:numPr>
            <w:tabs>
              <w:tab w:val="left" w:pos="7920"/>
            </w:tabs>
            <w:ind w:left="1260" w:hanging="540"/>
          </w:pPr>
          <w:r w:rsidRPr="000C1B4D">
            <w:t>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p>
        <w:p w14:paraId="5867AE54" w14:textId="77777777" w:rsidR="00AD124B" w:rsidRPr="000C1B4D" w:rsidRDefault="00AD124B" w:rsidP="00542F4C">
          <w:pPr>
            <w:pStyle w:val="ListParagraph"/>
            <w:numPr>
              <w:ilvl w:val="3"/>
              <w:numId w:val="2"/>
            </w:numPr>
            <w:tabs>
              <w:tab w:val="left" w:pos="7920"/>
            </w:tabs>
            <w:ind w:left="1260" w:hanging="540"/>
          </w:pPr>
          <w:r w:rsidRPr="000C1B4D">
            <w:t>Phone numbers;</w:t>
          </w:r>
        </w:p>
        <w:p w14:paraId="1C97B771" w14:textId="77777777" w:rsidR="00AD124B" w:rsidRPr="000C1B4D" w:rsidRDefault="00AD124B" w:rsidP="00542F4C">
          <w:pPr>
            <w:pStyle w:val="ListParagraph"/>
            <w:numPr>
              <w:ilvl w:val="3"/>
              <w:numId w:val="2"/>
            </w:numPr>
            <w:tabs>
              <w:tab w:val="left" w:pos="7920"/>
            </w:tabs>
            <w:ind w:left="1260" w:hanging="540"/>
          </w:pPr>
          <w:r w:rsidRPr="000C1B4D">
            <w:t>Fax numbers;</w:t>
          </w:r>
        </w:p>
        <w:p w14:paraId="03652540" w14:textId="77777777" w:rsidR="00AD124B" w:rsidRPr="000C1B4D" w:rsidRDefault="00AD124B" w:rsidP="00542F4C">
          <w:pPr>
            <w:pStyle w:val="ListParagraph"/>
            <w:numPr>
              <w:ilvl w:val="3"/>
              <w:numId w:val="2"/>
            </w:numPr>
            <w:tabs>
              <w:tab w:val="left" w:pos="7920"/>
            </w:tabs>
            <w:ind w:left="1260" w:hanging="540"/>
          </w:pPr>
          <w:r w:rsidRPr="000C1B4D">
            <w:t>Electronic mail addresses;</w:t>
          </w:r>
        </w:p>
        <w:p w14:paraId="5A52A865" w14:textId="77777777" w:rsidR="00AD124B" w:rsidRPr="000C1B4D" w:rsidRDefault="00AD124B" w:rsidP="00542F4C">
          <w:pPr>
            <w:pStyle w:val="ListParagraph"/>
            <w:numPr>
              <w:ilvl w:val="3"/>
              <w:numId w:val="2"/>
            </w:numPr>
            <w:tabs>
              <w:tab w:val="left" w:pos="7920"/>
            </w:tabs>
            <w:ind w:left="1260" w:hanging="540"/>
          </w:pPr>
          <w:r w:rsidRPr="000C1B4D">
            <w:t>Social Security numbers;</w:t>
          </w:r>
        </w:p>
        <w:p w14:paraId="3013019C" w14:textId="77777777" w:rsidR="00AD124B" w:rsidRPr="000C1B4D" w:rsidRDefault="00AD124B" w:rsidP="00542F4C">
          <w:pPr>
            <w:pStyle w:val="ListParagraph"/>
            <w:numPr>
              <w:ilvl w:val="3"/>
              <w:numId w:val="2"/>
            </w:numPr>
            <w:tabs>
              <w:tab w:val="left" w:pos="7920"/>
            </w:tabs>
            <w:ind w:left="1260" w:hanging="540"/>
          </w:pPr>
          <w:r w:rsidRPr="000C1B4D">
            <w:t>Medical record numbers;</w:t>
          </w:r>
        </w:p>
        <w:p w14:paraId="64318C1F" w14:textId="77777777" w:rsidR="00AD124B" w:rsidRPr="000C1B4D" w:rsidRDefault="00AD124B" w:rsidP="00542F4C">
          <w:pPr>
            <w:pStyle w:val="ListParagraph"/>
            <w:numPr>
              <w:ilvl w:val="3"/>
              <w:numId w:val="2"/>
            </w:numPr>
            <w:tabs>
              <w:tab w:val="left" w:pos="7920"/>
            </w:tabs>
            <w:ind w:left="1260" w:hanging="540"/>
          </w:pPr>
          <w:r w:rsidRPr="000C1B4D">
            <w:t>Health plan beneficiary numbers;</w:t>
          </w:r>
        </w:p>
        <w:p w14:paraId="5BD961EB" w14:textId="77777777" w:rsidR="00AD124B" w:rsidRPr="000C1B4D" w:rsidRDefault="00AD124B" w:rsidP="00542F4C">
          <w:pPr>
            <w:pStyle w:val="ListParagraph"/>
            <w:numPr>
              <w:ilvl w:val="3"/>
              <w:numId w:val="2"/>
            </w:numPr>
            <w:tabs>
              <w:tab w:val="left" w:pos="7920"/>
            </w:tabs>
            <w:ind w:left="1260" w:hanging="540"/>
          </w:pPr>
          <w:r w:rsidRPr="000C1B4D">
            <w:t>Account numbers;</w:t>
          </w:r>
        </w:p>
        <w:p w14:paraId="3D8E5A59" w14:textId="77777777" w:rsidR="00AD124B" w:rsidRPr="000C1B4D" w:rsidRDefault="00AD124B" w:rsidP="00542F4C">
          <w:pPr>
            <w:pStyle w:val="ListParagraph"/>
            <w:numPr>
              <w:ilvl w:val="3"/>
              <w:numId w:val="2"/>
            </w:numPr>
            <w:tabs>
              <w:tab w:val="left" w:pos="7920"/>
            </w:tabs>
            <w:ind w:left="1260" w:hanging="540"/>
          </w:pPr>
          <w:r w:rsidRPr="000C1B4D">
            <w:t>Certificate/license numbers;</w:t>
          </w:r>
        </w:p>
        <w:p w14:paraId="192CEA57" w14:textId="77777777" w:rsidR="00AD124B" w:rsidRPr="000C1B4D" w:rsidRDefault="00AD124B" w:rsidP="00542F4C">
          <w:pPr>
            <w:pStyle w:val="ListParagraph"/>
            <w:numPr>
              <w:ilvl w:val="3"/>
              <w:numId w:val="2"/>
            </w:numPr>
            <w:tabs>
              <w:tab w:val="left" w:pos="7920"/>
            </w:tabs>
            <w:ind w:left="1260" w:hanging="540"/>
          </w:pPr>
          <w:r w:rsidRPr="000C1B4D">
            <w:t>Vehicle identifiers and serial numbers, including license plate numbers;</w:t>
          </w:r>
        </w:p>
        <w:p w14:paraId="6B26D58F" w14:textId="77777777" w:rsidR="00AD124B" w:rsidRPr="000C1B4D" w:rsidRDefault="00AD124B" w:rsidP="00542F4C">
          <w:pPr>
            <w:pStyle w:val="ListParagraph"/>
            <w:numPr>
              <w:ilvl w:val="3"/>
              <w:numId w:val="2"/>
            </w:numPr>
            <w:tabs>
              <w:tab w:val="left" w:pos="7920"/>
            </w:tabs>
            <w:ind w:left="1260" w:hanging="540"/>
          </w:pPr>
          <w:r w:rsidRPr="000C1B4D">
            <w:t>Device identifiers and serial numbers;</w:t>
          </w:r>
        </w:p>
        <w:p w14:paraId="4BDBB381" w14:textId="77777777" w:rsidR="00AD124B" w:rsidRPr="000C1B4D" w:rsidRDefault="00AD124B" w:rsidP="00542F4C">
          <w:pPr>
            <w:pStyle w:val="ListParagraph"/>
            <w:numPr>
              <w:ilvl w:val="3"/>
              <w:numId w:val="2"/>
            </w:numPr>
            <w:tabs>
              <w:tab w:val="left" w:pos="7920"/>
            </w:tabs>
            <w:ind w:left="1260" w:hanging="540"/>
          </w:pPr>
          <w:r w:rsidRPr="000C1B4D">
            <w:t>Web Universal Resource Locators (URLs);</w:t>
          </w:r>
        </w:p>
        <w:p w14:paraId="46822CB6" w14:textId="77777777" w:rsidR="00AD124B" w:rsidRPr="000C1B4D" w:rsidRDefault="00AD124B" w:rsidP="00542F4C">
          <w:pPr>
            <w:pStyle w:val="ListParagraph"/>
            <w:numPr>
              <w:ilvl w:val="3"/>
              <w:numId w:val="2"/>
            </w:numPr>
            <w:tabs>
              <w:tab w:val="left" w:pos="7920"/>
            </w:tabs>
            <w:ind w:left="1260" w:hanging="540"/>
          </w:pPr>
          <w:bookmarkStart w:id="21" w:name="_Hlk45001332"/>
          <w:r w:rsidRPr="000C1B4D">
            <w:t>Internet Protocol (IP) address numbers;</w:t>
          </w:r>
          <w:bookmarkEnd w:id="20"/>
        </w:p>
        <w:p w14:paraId="0AFA1B96" w14:textId="77777777" w:rsidR="00AD124B" w:rsidRPr="000C1B4D" w:rsidRDefault="00AD124B" w:rsidP="00542F4C">
          <w:pPr>
            <w:pStyle w:val="ListParagraph"/>
            <w:numPr>
              <w:ilvl w:val="3"/>
              <w:numId w:val="2"/>
            </w:numPr>
            <w:tabs>
              <w:tab w:val="left" w:pos="7920"/>
            </w:tabs>
            <w:ind w:left="1260" w:hanging="540"/>
          </w:pPr>
          <w:r w:rsidRPr="000C1B4D">
            <w:t>Biometric identifiers, including finger and voice prints;</w:t>
          </w:r>
        </w:p>
        <w:p w14:paraId="3800F853" w14:textId="77777777" w:rsidR="00AD124B" w:rsidRPr="000C1B4D" w:rsidRDefault="00AD124B" w:rsidP="00542F4C">
          <w:pPr>
            <w:pStyle w:val="ListParagraph"/>
            <w:numPr>
              <w:ilvl w:val="3"/>
              <w:numId w:val="2"/>
            </w:numPr>
            <w:tabs>
              <w:tab w:val="left" w:pos="7920"/>
            </w:tabs>
            <w:ind w:left="1260" w:hanging="540"/>
          </w:pPr>
          <w:r w:rsidRPr="000C1B4D">
            <w:t>Full face photographic images and any comparable images; and</w:t>
          </w:r>
        </w:p>
        <w:p w14:paraId="18434FC9" w14:textId="77777777" w:rsidR="00AD124B" w:rsidRPr="000C1B4D" w:rsidRDefault="00AD124B" w:rsidP="00542F4C">
          <w:pPr>
            <w:pStyle w:val="ListParagraph"/>
            <w:numPr>
              <w:ilvl w:val="3"/>
              <w:numId w:val="2"/>
            </w:numPr>
            <w:tabs>
              <w:tab w:val="left" w:pos="7920"/>
            </w:tabs>
            <w:ind w:left="1260" w:hanging="540"/>
          </w:pPr>
          <w:r w:rsidRPr="000C1B4D">
            <w:t>Any other unique identifying number, characteristic, or code (note this does not mean the unique code assigned by the investigator to code the data)</w:t>
          </w:r>
        </w:p>
        <w:bookmarkEnd w:id="21"/>
        <w:p w14:paraId="69589E5F" w14:textId="77777777" w:rsidR="00AD124B" w:rsidRPr="000C1B4D" w:rsidRDefault="00AD124B" w:rsidP="00542F4C">
          <w:pPr>
            <w:tabs>
              <w:tab w:val="left" w:pos="7920"/>
            </w:tabs>
          </w:pPr>
        </w:p>
        <w:p w14:paraId="07C07FE0" w14:textId="77777777" w:rsidR="00AD124B" w:rsidRPr="000C1B4D" w:rsidRDefault="00AD124B" w:rsidP="00542F4C">
          <w:pPr>
            <w:numPr>
              <w:ilvl w:val="0"/>
              <w:numId w:val="7"/>
            </w:numPr>
            <w:tabs>
              <w:tab w:val="left" w:pos="7920"/>
            </w:tabs>
            <w:ind w:left="360"/>
            <w:rPr>
              <w:b/>
            </w:rPr>
          </w:pPr>
          <w:r w:rsidRPr="000C1B4D">
            <w:rPr>
              <w:b/>
            </w:rPr>
            <w:lastRenderedPageBreak/>
            <w:t>Personally Identifiable Information (PII):</w:t>
          </w:r>
        </w:p>
        <w:p w14:paraId="7EF67449" w14:textId="77777777" w:rsidR="00AD124B" w:rsidRPr="000C1B4D" w:rsidRDefault="00AD124B" w:rsidP="00542F4C">
          <w:pPr>
            <w:tabs>
              <w:tab w:val="left" w:pos="7920"/>
            </w:tabs>
            <w:ind w:left="360"/>
          </w:pPr>
          <w:r w:rsidRPr="000C1B4D">
            <w:t>The term “personally identifiable information” refers to information which can be used to distinguish or trace an individual's identity, such as their name, social security number, biometric records, etc. alone, or when combined with other personal or identifying information which is linked or linkable to a specific individual, such as date and place of birth, mother’s maiden name, etc. (OMB, 2007)</w:t>
          </w:r>
        </w:p>
        <w:p w14:paraId="4FD81266" w14:textId="77777777" w:rsidR="00AD124B" w:rsidRPr="000C1B4D" w:rsidRDefault="00AD124B" w:rsidP="00542F4C">
          <w:pPr>
            <w:tabs>
              <w:tab w:val="left" w:pos="7920"/>
            </w:tabs>
            <w:ind w:left="360"/>
          </w:pPr>
        </w:p>
        <w:p w14:paraId="2F46B2E4" w14:textId="77777777" w:rsidR="00AD124B" w:rsidRPr="000C1B4D" w:rsidRDefault="00AD124B" w:rsidP="00542F4C">
          <w:pPr>
            <w:tabs>
              <w:tab w:val="left" w:pos="7920"/>
            </w:tabs>
            <w:ind w:left="360"/>
          </w:pPr>
          <w:r w:rsidRPr="000C1B4D">
            <w:t>PII can also be a combination of data from which, taken together, the identity of a person can reasonably be known. For example, if the complete birthdate is given as well as the gender, then even the school or street location would be enough to link information provided in a study about an individual to the specific individual</w:t>
          </w:r>
          <w:r w:rsidR="0037660D" w:rsidRPr="000C1B4D">
            <w:t xml:space="preserve">. </w:t>
          </w:r>
          <w:r w:rsidRPr="000C1B4D">
            <w:t xml:space="preserve">A study subject might disclose private information as part of the study, and/or a study test result might generate private information.  In some Human Subjects Research studies, the only identifying information is the consent form or, even without a consent form, the identifying information is that co-subjects in the study observe private information about another co-subject. </w:t>
          </w:r>
        </w:p>
        <w:p w14:paraId="46499484" w14:textId="77777777" w:rsidR="00AD124B" w:rsidRPr="000C1B4D" w:rsidRDefault="00AD124B" w:rsidP="00542F4C">
          <w:pPr>
            <w:tabs>
              <w:tab w:val="left" w:pos="7920"/>
            </w:tabs>
            <w:ind w:left="360"/>
            <w:rPr>
              <w:b/>
            </w:rPr>
          </w:pPr>
        </w:p>
        <w:p w14:paraId="0FD374EE" w14:textId="77777777" w:rsidR="00AD124B" w:rsidRPr="000C1B4D" w:rsidRDefault="00AD124B" w:rsidP="00542F4C">
          <w:pPr>
            <w:tabs>
              <w:tab w:val="left" w:pos="7920"/>
            </w:tabs>
            <w:ind w:left="360"/>
          </w:pPr>
          <w:r w:rsidRPr="000C1B4D">
            <w:t>PII is protected by state and local data breach laws, and includes:</w:t>
          </w:r>
        </w:p>
        <w:p w14:paraId="3E39944B" w14:textId="77777777" w:rsidR="00AD124B" w:rsidRPr="000C1B4D" w:rsidRDefault="00AD124B" w:rsidP="00542F4C">
          <w:pPr>
            <w:tabs>
              <w:tab w:val="left" w:pos="7920"/>
            </w:tabs>
          </w:pPr>
        </w:p>
        <w:p w14:paraId="41FAE62D" w14:textId="77777777" w:rsidR="00AD124B" w:rsidRPr="000C1B4D" w:rsidRDefault="00AD124B" w:rsidP="00542F4C">
          <w:pPr>
            <w:numPr>
              <w:ilvl w:val="1"/>
              <w:numId w:val="7"/>
            </w:numPr>
            <w:tabs>
              <w:tab w:val="left" w:pos="7920"/>
            </w:tabs>
          </w:pPr>
          <w:r w:rsidRPr="000C1B4D">
            <w:t>Social Security Number</w:t>
          </w:r>
        </w:p>
        <w:p w14:paraId="515D1986" w14:textId="77777777" w:rsidR="00AD124B" w:rsidRPr="000C1B4D" w:rsidRDefault="00AD124B" w:rsidP="00542F4C">
          <w:pPr>
            <w:numPr>
              <w:ilvl w:val="1"/>
              <w:numId w:val="7"/>
            </w:numPr>
            <w:tabs>
              <w:tab w:val="left" w:pos="7920"/>
            </w:tabs>
          </w:pPr>
          <w:r w:rsidRPr="000C1B4D">
            <w:t>Place of Birth</w:t>
          </w:r>
        </w:p>
        <w:p w14:paraId="7BA906F6" w14:textId="77777777" w:rsidR="00AD124B" w:rsidRPr="000C1B4D" w:rsidRDefault="00AD124B" w:rsidP="00542F4C">
          <w:pPr>
            <w:numPr>
              <w:ilvl w:val="1"/>
              <w:numId w:val="7"/>
            </w:numPr>
            <w:tabs>
              <w:tab w:val="left" w:pos="7920"/>
            </w:tabs>
          </w:pPr>
          <w:r w:rsidRPr="000C1B4D">
            <w:t>Dependents</w:t>
          </w:r>
        </w:p>
        <w:p w14:paraId="1E7D110B" w14:textId="77777777" w:rsidR="00AD124B" w:rsidRPr="000C1B4D" w:rsidRDefault="00AD124B" w:rsidP="00542F4C">
          <w:pPr>
            <w:numPr>
              <w:ilvl w:val="1"/>
              <w:numId w:val="7"/>
            </w:numPr>
            <w:tabs>
              <w:tab w:val="left" w:pos="7920"/>
            </w:tabs>
          </w:pPr>
          <w:r w:rsidRPr="000C1B4D">
            <w:t>Bank account numbers</w:t>
          </w:r>
        </w:p>
        <w:p w14:paraId="3F038845" w14:textId="77777777" w:rsidR="00AD124B" w:rsidRPr="000C1B4D" w:rsidRDefault="00AD124B" w:rsidP="00542F4C">
          <w:pPr>
            <w:numPr>
              <w:ilvl w:val="1"/>
              <w:numId w:val="7"/>
            </w:numPr>
            <w:tabs>
              <w:tab w:val="left" w:pos="7920"/>
            </w:tabs>
          </w:pPr>
          <w:r w:rsidRPr="000C1B4D">
            <w:t>Income tax records</w:t>
          </w:r>
        </w:p>
        <w:p w14:paraId="058F9E87" w14:textId="77777777" w:rsidR="00AD124B" w:rsidRPr="000C1B4D" w:rsidRDefault="00AD124B" w:rsidP="00542F4C">
          <w:pPr>
            <w:numPr>
              <w:ilvl w:val="1"/>
              <w:numId w:val="7"/>
            </w:numPr>
            <w:tabs>
              <w:tab w:val="left" w:pos="7920"/>
            </w:tabs>
          </w:pPr>
          <w:r w:rsidRPr="000C1B4D">
            <w:t>Driver’s license numbers</w:t>
          </w:r>
        </w:p>
        <w:p w14:paraId="71C16440" w14:textId="77777777" w:rsidR="00AD124B" w:rsidRPr="000C1B4D" w:rsidRDefault="00AD124B" w:rsidP="00542F4C">
          <w:pPr>
            <w:numPr>
              <w:ilvl w:val="1"/>
              <w:numId w:val="7"/>
            </w:numPr>
            <w:tabs>
              <w:tab w:val="left" w:pos="7920"/>
            </w:tabs>
          </w:pPr>
          <w:r w:rsidRPr="000C1B4D">
            <w:t>Credit card numbers</w:t>
          </w:r>
        </w:p>
        <w:p w14:paraId="232FE8D5" w14:textId="77777777" w:rsidR="00AD124B" w:rsidRPr="000C1B4D" w:rsidRDefault="00AD124B" w:rsidP="00542F4C">
          <w:pPr>
            <w:numPr>
              <w:ilvl w:val="1"/>
              <w:numId w:val="7"/>
            </w:numPr>
            <w:tabs>
              <w:tab w:val="left" w:pos="7920"/>
            </w:tabs>
          </w:pPr>
          <w:r w:rsidRPr="000C1B4D">
            <w:t>Passport numbers</w:t>
          </w:r>
        </w:p>
        <w:p w14:paraId="0003F758" w14:textId="77777777" w:rsidR="00AD124B" w:rsidRPr="000C1B4D" w:rsidRDefault="00AD124B" w:rsidP="00542F4C">
          <w:pPr>
            <w:tabs>
              <w:tab w:val="left" w:pos="7920"/>
            </w:tabs>
          </w:pPr>
        </w:p>
        <w:p w14:paraId="333494C8" w14:textId="77777777" w:rsidR="00AD124B" w:rsidRPr="000C1B4D" w:rsidRDefault="00AD124B" w:rsidP="00542F4C">
          <w:pPr>
            <w:numPr>
              <w:ilvl w:val="0"/>
              <w:numId w:val="7"/>
            </w:numPr>
            <w:tabs>
              <w:tab w:val="left" w:pos="7920"/>
            </w:tabs>
            <w:ind w:left="360"/>
            <w:rPr>
              <w:b/>
            </w:rPr>
          </w:pPr>
          <w:r w:rsidRPr="000C1B4D">
            <w:rPr>
              <w:b/>
            </w:rPr>
            <w:t>Anonymous Data :</w:t>
          </w:r>
        </w:p>
        <w:p w14:paraId="033C7DC6" w14:textId="77777777" w:rsidR="00AD124B" w:rsidRPr="000C1B4D" w:rsidRDefault="00AD124B" w:rsidP="00542F4C">
          <w:pPr>
            <w:tabs>
              <w:tab w:val="left" w:pos="7920"/>
            </w:tabs>
            <w:ind w:left="360"/>
            <w:rPr>
              <w:bCs/>
            </w:rPr>
          </w:pPr>
          <w:r w:rsidRPr="000C1B4D">
            <w:rPr>
              <w:bCs/>
            </w:rPr>
            <w:t xml:space="preserve">Data that was collected without identifiers and that were never linked to an individual. Coded data are not anonymous. </w:t>
          </w:r>
        </w:p>
        <w:p w14:paraId="42B1D04F" w14:textId="77777777" w:rsidR="00AD124B" w:rsidRPr="000C1B4D" w:rsidRDefault="00AD124B" w:rsidP="00542F4C">
          <w:pPr>
            <w:tabs>
              <w:tab w:val="left" w:pos="7920"/>
            </w:tabs>
            <w:ind w:left="360"/>
            <w:rPr>
              <w:bCs/>
            </w:rPr>
          </w:pPr>
        </w:p>
        <w:p w14:paraId="3A9151D0" w14:textId="77777777" w:rsidR="00AD124B" w:rsidRPr="000C1B4D" w:rsidRDefault="00AD124B" w:rsidP="00542F4C">
          <w:pPr>
            <w:numPr>
              <w:ilvl w:val="0"/>
              <w:numId w:val="7"/>
            </w:numPr>
            <w:tabs>
              <w:tab w:val="left" w:pos="7920"/>
            </w:tabs>
            <w:ind w:left="360"/>
            <w:rPr>
              <w:b/>
            </w:rPr>
          </w:pPr>
          <w:r w:rsidRPr="000C1B4D">
            <w:rPr>
              <w:b/>
            </w:rPr>
            <w:t>De-identified Data :</w:t>
          </w:r>
        </w:p>
        <w:p w14:paraId="73FC68F5" w14:textId="77777777" w:rsidR="00AD124B" w:rsidRPr="000C1B4D" w:rsidRDefault="00AD124B" w:rsidP="00542F4C">
          <w:pPr>
            <w:tabs>
              <w:tab w:val="left" w:pos="7920"/>
            </w:tabs>
            <w:ind w:left="360"/>
          </w:pPr>
          <w:r w:rsidRPr="000C1B4D">
            <w:t>The term “de-identified” or “anonymized” should be used only to describe data that:</w:t>
          </w:r>
        </w:p>
        <w:p w14:paraId="35537B63" w14:textId="77777777" w:rsidR="00AD124B" w:rsidRPr="000C1B4D" w:rsidRDefault="00AD124B" w:rsidP="00542F4C">
          <w:pPr>
            <w:pStyle w:val="ListParagraph"/>
            <w:numPr>
              <w:ilvl w:val="0"/>
              <w:numId w:val="12"/>
            </w:numPr>
            <w:tabs>
              <w:tab w:val="left" w:pos="7920"/>
            </w:tabs>
          </w:pPr>
          <w:r w:rsidRPr="000C1B4D">
            <w:t>Previously contained identifiers, which have been stripped, and no “code” linking the data back to identifiers still exists, such that the dataset cannot be “re-identified” by anyone.</w:t>
          </w:r>
        </w:p>
        <w:p w14:paraId="5EB14C85" w14:textId="77777777" w:rsidR="00AD124B" w:rsidRPr="000C1B4D" w:rsidRDefault="00AD124B" w:rsidP="00542F4C">
          <w:pPr>
            <w:tabs>
              <w:tab w:val="left" w:pos="7920"/>
            </w:tabs>
          </w:pPr>
        </w:p>
        <w:p w14:paraId="52D17610" w14:textId="77777777" w:rsidR="00AD124B" w:rsidRPr="000C1B4D" w:rsidRDefault="00AD124B" w:rsidP="00542F4C">
          <w:pPr>
            <w:tabs>
              <w:tab w:val="left" w:pos="7920"/>
            </w:tabs>
            <w:ind w:left="360"/>
          </w:pPr>
          <w:r w:rsidRPr="000C1B4D">
            <w:t>Data is not “de-identified,” but “coded” and “indirectly identifiable” if:</w:t>
          </w:r>
        </w:p>
        <w:p w14:paraId="48AB254B" w14:textId="77777777" w:rsidR="00AD124B" w:rsidRPr="000C1B4D" w:rsidRDefault="00AD124B" w:rsidP="00542F4C">
          <w:pPr>
            <w:pStyle w:val="ListParagraph"/>
            <w:numPr>
              <w:ilvl w:val="0"/>
              <w:numId w:val="12"/>
            </w:numPr>
            <w:tabs>
              <w:tab w:val="left" w:pos="7920"/>
            </w:tabs>
          </w:pPr>
          <w:r w:rsidRPr="000C1B4D">
            <w:t>Researchers have “coded” the data and store the code separately from the research dataset, or the data provider has the “key” to “coded” data, even if the researchers do not, or anyone can “re-identify” the data by linking the dataset to direct identifiers.</w:t>
          </w:r>
        </w:p>
        <w:p w14:paraId="68C29425" w14:textId="77777777" w:rsidR="00AD124B" w:rsidRPr="000C1B4D" w:rsidRDefault="00AD124B" w:rsidP="00542F4C">
          <w:pPr>
            <w:pStyle w:val="ListParagraph"/>
            <w:tabs>
              <w:tab w:val="left" w:pos="7920"/>
            </w:tabs>
            <w:ind w:left="1080"/>
          </w:pPr>
        </w:p>
        <w:p w14:paraId="0BBA50D9" w14:textId="77777777" w:rsidR="00AD124B" w:rsidRPr="000C1B4D" w:rsidRDefault="00AD124B" w:rsidP="00542F4C">
          <w:pPr>
            <w:numPr>
              <w:ilvl w:val="0"/>
              <w:numId w:val="7"/>
            </w:numPr>
            <w:tabs>
              <w:tab w:val="left" w:pos="7920"/>
            </w:tabs>
            <w:ind w:left="360"/>
            <w:rPr>
              <w:b/>
            </w:rPr>
          </w:pPr>
          <w:r w:rsidRPr="000C1B4D">
            <w:rPr>
              <w:b/>
            </w:rPr>
            <w:t>Limited Data Set:</w:t>
          </w:r>
        </w:p>
        <w:p w14:paraId="05BC3C8C" w14:textId="77777777" w:rsidR="00AD124B" w:rsidRPr="000C1B4D" w:rsidRDefault="00AD124B" w:rsidP="00542F4C">
          <w:pPr>
            <w:tabs>
              <w:tab w:val="left" w:pos="7920"/>
            </w:tabs>
            <w:ind w:left="360"/>
          </w:pPr>
          <w:r w:rsidRPr="000C1B4D">
            <w:t xml:space="preserve">A Limited Data Set is a set of data in which 16 categories of identifier have been removed. </w:t>
          </w:r>
        </w:p>
        <w:p w14:paraId="216B84AD" w14:textId="77777777" w:rsidR="00AD124B" w:rsidRPr="000C1B4D" w:rsidRDefault="00AD124B" w:rsidP="00542F4C">
          <w:pPr>
            <w:tabs>
              <w:tab w:val="left" w:pos="7920"/>
            </w:tabs>
            <w:ind w:left="360"/>
          </w:pPr>
        </w:p>
        <w:p w14:paraId="34CDB511" w14:textId="77777777" w:rsidR="00AD124B" w:rsidRPr="000C1B4D" w:rsidRDefault="00AD124B" w:rsidP="00542F4C">
          <w:pPr>
            <w:tabs>
              <w:tab w:val="left" w:pos="7920"/>
            </w:tabs>
            <w:ind w:left="360"/>
          </w:pPr>
          <w:r w:rsidRPr="000C1B4D">
            <w:t xml:space="preserve">The following identifiers of the study subjects, or of the study subjects’ relatives, </w:t>
          </w:r>
          <w:r w:rsidR="0037660D" w:rsidRPr="000C1B4D">
            <w:t>employers,</w:t>
          </w:r>
          <w:r w:rsidRPr="000C1B4D">
            <w:t xml:space="preserve"> or household members, </w:t>
          </w:r>
          <w:r w:rsidRPr="000C1B4D">
            <w:rPr>
              <w:u w:val="single"/>
            </w:rPr>
            <w:t>can</w:t>
          </w:r>
          <w:r w:rsidRPr="000C1B4D">
            <w:t xml:space="preserve"> be included in a limited data set: </w:t>
          </w:r>
        </w:p>
        <w:p w14:paraId="52A82D4F" w14:textId="77777777" w:rsidR="00AD124B" w:rsidRPr="000C1B4D" w:rsidRDefault="00AD124B" w:rsidP="00542F4C">
          <w:pPr>
            <w:tabs>
              <w:tab w:val="left" w:pos="7920"/>
            </w:tabs>
            <w:ind w:left="360"/>
          </w:pPr>
        </w:p>
        <w:p w14:paraId="18DF0B44" w14:textId="77777777" w:rsidR="00AD124B" w:rsidRPr="000C1B4D" w:rsidRDefault="00AD124B" w:rsidP="00542F4C">
          <w:pPr>
            <w:numPr>
              <w:ilvl w:val="1"/>
              <w:numId w:val="8"/>
            </w:numPr>
            <w:tabs>
              <w:tab w:val="left" w:pos="7920"/>
            </w:tabs>
            <w:ind w:left="1170"/>
          </w:pPr>
          <w:r w:rsidRPr="000C1B4D">
            <w:t>All elements of dates, such as birth date, admission date, discharge date, and date of death;</w:t>
          </w:r>
        </w:p>
        <w:p w14:paraId="3FBFE1D5" w14:textId="77777777" w:rsidR="00AD124B" w:rsidRPr="000C1B4D" w:rsidRDefault="00AD124B" w:rsidP="00542F4C">
          <w:pPr>
            <w:numPr>
              <w:ilvl w:val="1"/>
              <w:numId w:val="8"/>
            </w:numPr>
            <w:tabs>
              <w:tab w:val="left" w:pos="7920"/>
            </w:tabs>
            <w:ind w:left="1170"/>
          </w:pPr>
          <w:r w:rsidRPr="000C1B4D">
            <w:t>Town or city, state, and ZIP Code</w:t>
          </w:r>
        </w:p>
        <w:p w14:paraId="3F476FB6" w14:textId="77777777" w:rsidR="00AD124B" w:rsidRPr="000C1B4D" w:rsidRDefault="00AD124B" w:rsidP="00542F4C">
          <w:pPr>
            <w:tabs>
              <w:tab w:val="left" w:pos="7920"/>
            </w:tabs>
          </w:pPr>
        </w:p>
        <w:p w14:paraId="32956FF6" w14:textId="77777777" w:rsidR="00AD124B" w:rsidRPr="000C1B4D" w:rsidRDefault="00AD124B" w:rsidP="00542F4C">
          <w:pPr>
            <w:tabs>
              <w:tab w:val="left" w:pos="7920"/>
            </w:tabs>
            <w:ind w:left="360"/>
          </w:pPr>
          <w:r w:rsidRPr="000C1B4D">
            <w:t xml:space="preserve">The following identifiers of the study subjects, or of the study subjects’ relatives, </w:t>
          </w:r>
          <w:r w:rsidR="0037660D" w:rsidRPr="000C1B4D">
            <w:t>employers,</w:t>
          </w:r>
          <w:r w:rsidRPr="000C1B4D">
            <w:t xml:space="preserve"> or household members, </w:t>
          </w:r>
          <w:r w:rsidRPr="000C1B4D">
            <w:rPr>
              <w:u w:val="single"/>
            </w:rPr>
            <w:t>must be removed</w:t>
          </w:r>
          <w:r w:rsidRPr="000C1B4D">
            <w:t xml:space="preserve"> from a limited data set:</w:t>
          </w:r>
        </w:p>
        <w:p w14:paraId="29F4F7DA" w14:textId="77777777" w:rsidR="00AD124B" w:rsidRPr="000C1B4D" w:rsidRDefault="00AD124B" w:rsidP="00542F4C">
          <w:pPr>
            <w:pStyle w:val="ListParagraph"/>
            <w:numPr>
              <w:ilvl w:val="0"/>
              <w:numId w:val="9"/>
            </w:numPr>
            <w:tabs>
              <w:tab w:val="left" w:pos="7920"/>
            </w:tabs>
            <w:ind w:left="1350" w:hanging="630"/>
          </w:pPr>
          <w:r w:rsidRPr="000C1B4D">
            <w:t>Names;</w:t>
          </w:r>
        </w:p>
        <w:p w14:paraId="35D5249D" w14:textId="77777777" w:rsidR="00AD124B" w:rsidRPr="000C1B4D" w:rsidRDefault="00AD124B" w:rsidP="00542F4C">
          <w:pPr>
            <w:pStyle w:val="ListParagraph"/>
            <w:numPr>
              <w:ilvl w:val="0"/>
              <w:numId w:val="9"/>
            </w:numPr>
            <w:tabs>
              <w:tab w:val="left" w:pos="7920"/>
            </w:tabs>
            <w:ind w:left="1350" w:hanging="630"/>
          </w:pPr>
          <w:r w:rsidRPr="000C1B4D">
            <w:t>Addresses, other than town or city, state, and zip code;</w:t>
          </w:r>
        </w:p>
        <w:p w14:paraId="4CEA5A46" w14:textId="77777777" w:rsidR="00AD124B" w:rsidRPr="000C1B4D" w:rsidRDefault="00AD124B" w:rsidP="00542F4C">
          <w:pPr>
            <w:pStyle w:val="ListParagraph"/>
            <w:numPr>
              <w:ilvl w:val="0"/>
              <w:numId w:val="9"/>
            </w:numPr>
            <w:tabs>
              <w:tab w:val="left" w:pos="7920"/>
            </w:tabs>
            <w:ind w:left="1350" w:hanging="630"/>
          </w:pPr>
          <w:r w:rsidRPr="000C1B4D">
            <w:t>Telephone numbers;</w:t>
          </w:r>
        </w:p>
        <w:p w14:paraId="559614F5" w14:textId="77777777" w:rsidR="00AD124B" w:rsidRPr="000C1B4D" w:rsidRDefault="00AD124B" w:rsidP="00542F4C">
          <w:pPr>
            <w:pStyle w:val="ListParagraph"/>
            <w:numPr>
              <w:ilvl w:val="0"/>
              <w:numId w:val="9"/>
            </w:numPr>
            <w:tabs>
              <w:tab w:val="left" w:pos="7920"/>
            </w:tabs>
            <w:ind w:left="1350" w:hanging="630"/>
          </w:pPr>
          <w:r w:rsidRPr="000C1B4D">
            <w:t>Fax numbers;</w:t>
          </w:r>
        </w:p>
        <w:p w14:paraId="79AED98F" w14:textId="77777777" w:rsidR="00AD124B" w:rsidRPr="000C1B4D" w:rsidRDefault="00AD124B" w:rsidP="00542F4C">
          <w:pPr>
            <w:pStyle w:val="ListParagraph"/>
            <w:numPr>
              <w:ilvl w:val="0"/>
              <w:numId w:val="9"/>
            </w:numPr>
            <w:tabs>
              <w:tab w:val="left" w:pos="7920"/>
            </w:tabs>
            <w:ind w:left="1350" w:hanging="630"/>
          </w:pPr>
          <w:r w:rsidRPr="000C1B4D">
            <w:t>Electronic mail addresses;</w:t>
          </w:r>
        </w:p>
        <w:p w14:paraId="43DD4BFE" w14:textId="77777777" w:rsidR="00AD124B" w:rsidRPr="000C1B4D" w:rsidRDefault="00AD124B" w:rsidP="00542F4C">
          <w:pPr>
            <w:pStyle w:val="ListParagraph"/>
            <w:numPr>
              <w:ilvl w:val="0"/>
              <w:numId w:val="9"/>
            </w:numPr>
            <w:tabs>
              <w:tab w:val="left" w:pos="7920"/>
            </w:tabs>
            <w:ind w:left="1350" w:hanging="630"/>
          </w:pPr>
          <w:r w:rsidRPr="000C1B4D">
            <w:t>Social security numbers;</w:t>
          </w:r>
        </w:p>
        <w:p w14:paraId="1BB931A8" w14:textId="77777777" w:rsidR="00AD124B" w:rsidRPr="000C1B4D" w:rsidRDefault="00AD124B" w:rsidP="00542F4C">
          <w:pPr>
            <w:pStyle w:val="ListParagraph"/>
            <w:numPr>
              <w:ilvl w:val="0"/>
              <w:numId w:val="9"/>
            </w:numPr>
            <w:tabs>
              <w:tab w:val="left" w:pos="7920"/>
            </w:tabs>
            <w:ind w:left="1350" w:hanging="630"/>
          </w:pPr>
          <w:r w:rsidRPr="000C1B4D">
            <w:t>Medical record numbers;</w:t>
          </w:r>
        </w:p>
        <w:p w14:paraId="2AB2C077" w14:textId="77777777" w:rsidR="00AD124B" w:rsidRPr="000C1B4D" w:rsidRDefault="00AD124B" w:rsidP="00542F4C">
          <w:pPr>
            <w:pStyle w:val="ListParagraph"/>
            <w:numPr>
              <w:ilvl w:val="0"/>
              <w:numId w:val="9"/>
            </w:numPr>
            <w:tabs>
              <w:tab w:val="left" w:pos="7920"/>
            </w:tabs>
            <w:ind w:left="1350" w:hanging="630"/>
          </w:pPr>
          <w:r w:rsidRPr="000C1B4D">
            <w:t>Health plan beneficiary numbers;</w:t>
          </w:r>
        </w:p>
        <w:p w14:paraId="268E652E" w14:textId="77777777" w:rsidR="00AD124B" w:rsidRPr="000C1B4D" w:rsidRDefault="00AD124B" w:rsidP="00542F4C">
          <w:pPr>
            <w:pStyle w:val="ListParagraph"/>
            <w:numPr>
              <w:ilvl w:val="0"/>
              <w:numId w:val="9"/>
            </w:numPr>
            <w:tabs>
              <w:tab w:val="left" w:pos="7920"/>
            </w:tabs>
            <w:ind w:left="1350" w:hanging="630"/>
          </w:pPr>
          <w:r w:rsidRPr="000C1B4D">
            <w:t>Account numbers;</w:t>
          </w:r>
        </w:p>
        <w:p w14:paraId="3FCC6848" w14:textId="77777777" w:rsidR="00AD124B" w:rsidRPr="000C1B4D" w:rsidRDefault="00AD124B" w:rsidP="00542F4C">
          <w:pPr>
            <w:pStyle w:val="ListParagraph"/>
            <w:numPr>
              <w:ilvl w:val="0"/>
              <w:numId w:val="9"/>
            </w:numPr>
            <w:tabs>
              <w:tab w:val="left" w:pos="7920"/>
            </w:tabs>
            <w:ind w:left="1350" w:hanging="630"/>
          </w:pPr>
          <w:r w:rsidRPr="000C1B4D">
            <w:t>Certificate / license numbers;</w:t>
          </w:r>
        </w:p>
        <w:p w14:paraId="1FC97271" w14:textId="77777777" w:rsidR="00AD124B" w:rsidRPr="000C1B4D" w:rsidRDefault="00AD124B" w:rsidP="00542F4C">
          <w:pPr>
            <w:pStyle w:val="ListParagraph"/>
            <w:numPr>
              <w:ilvl w:val="0"/>
              <w:numId w:val="9"/>
            </w:numPr>
            <w:tabs>
              <w:tab w:val="left" w:pos="7920"/>
            </w:tabs>
            <w:ind w:left="1350" w:hanging="630"/>
          </w:pPr>
          <w:r w:rsidRPr="000C1B4D">
            <w:t>Vehicle identifiers and serial numbers (including license plate numbers);</w:t>
          </w:r>
        </w:p>
        <w:p w14:paraId="0E381C31" w14:textId="77777777" w:rsidR="00AD124B" w:rsidRPr="000C1B4D" w:rsidRDefault="00AD124B" w:rsidP="00542F4C">
          <w:pPr>
            <w:pStyle w:val="ListParagraph"/>
            <w:numPr>
              <w:ilvl w:val="0"/>
              <w:numId w:val="9"/>
            </w:numPr>
            <w:tabs>
              <w:tab w:val="left" w:pos="7920"/>
            </w:tabs>
            <w:ind w:left="1350" w:hanging="630"/>
          </w:pPr>
          <w:r w:rsidRPr="000C1B4D">
            <w:t>Device identifiers and serial numbers;</w:t>
          </w:r>
        </w:p>
        <w:p w14:paraId="199E2DB0" w14:textId="77777777" w:rsidR="00AD124B" w:rsidRPr="000C1B4D" w:rsidRDefault="00AD124B" w:rsidP="00542F4C">
          <w:pPr>
            <w:pStyle w:val="ListParagraph"/>
            <w:numPr>
              <w:ilvl w:val="0"/>
              <w:numId w:val="9"/>
            </w:numPr>
            <w:tabs>
              <w:tab w:val="left" w:pos="7920"/>
            </w:tabs>
            <w:ind w:left="1350" w:hanging="630"/>
          </w:pPr>
          <w:r w:rsidRPr="000C1B4D">
            <w:t>Web Universal Resource Locators (URLs);</w:t>
          </w:r>
        </w:p>
        <w:p w14:paraId="644B8104" w14:textId="77777777" w:rsidR="00AD124B" w:rsidRPr="000C1B4D" w:rsidRDefault="00AD124B" w:rsidP="00542F4C">
          <w:pPr>
            <w:pStyle w:val="ListParagraph"/>
            <w:numPr>
              <w:ilvl w:val="0"/>
              <w:numId w:val="9"/>
            </w:numPr>
            <w:tabs>
              <w:tab w:val="left" w:pos="7920"/>
            </w:tabs>
            <w:ind w:left="1350" w:hanging="630"/>
          </w:pPr>
          <w:r w:rsidRPr="000C1B4D">
            <w:t>Internet Protocol (IP) address numbers;</w:t>
          </w:r>
        </w:p>
        <w:p w14:paraId="3FA16C9E" w14:textId="77777777" w:rsidR="00AD124B" w:rsidRPr="000C1B4D" w:rsidRDefault="00AD124B" w:rsidP="00542F4C">
          <w:pPr>
            <w:pStyle w:val="ListParagraph"/>
            <w:numPr>
              <w:ilvl w:val="0"/>
              <w:numId w:val="9"/>
            </w:numPr>
            <w:tabs>
              <w:tab w:val="left" w:pos="7920"/>
            </w:tabs>
            <w:ind w:left="1350" w:hanging="630"/>
          </w:pPr>
          <w:r w:rsidRPr="000C1B4D">
            <w:t>Biometric identifiers, including finger and voice prints; and</w:t>
          </w:r>
        </w:p>
        <w:p w14:paraId="2ED0AE09" w14:textId="77777777" w:rsidR="00AD124B" w:rsidRPr="000C1B4D" w:rsidRDefault="00AD124B" w:rsidP="00542F4C">
          <w:pPr>
            <w:pStyle w:val="ListParagraph"/>
            <w:numPr>
              <w:ilvl w:val="0"/>
              <w:numId w:val="9"/>
            </w:numPr>
            <w:tabs>
              <w:tab w:val="left" w:pos="7920"/>
            </w:tabs>
            <w:ind w:left="1350" w:hanging="630"/>
          </w:pPr>
          <w:r w:rsidRPr="000C1B4D">
            <w:t>Full face photographic images and any comparable images.</w:t>
          </w:r>
        </w:p>
      </w:sdtContent>
    </w:sdt>
    <w:p w14:paraId="16B1516F" w14:textId="77777777" w:rsidR="00AD124B" w:rsidRPr="000C1B4D" w:rsidRDefault="00AD124B" w:rsidP="00542F4C">
      <w:pPr>
        <w:tabs>
          <w:tab w:val="left" w:pos="7920"/>
        </w:tabs>
      </w:pPr>
    </w:p>
    <w:p w14:paraId="2B8DD1B6" w14:textId="77777777" w:rsidR="00D60944" w:rsidRPr="00681241" w:rsidRDefault="00D60944" w:rsidP="00542F4C">
      <w:pPr>
        <w:tabs>
          <w:tab w:val="left" w:pos="7920"/>
        </w:tabs>
        <w:jc w:val="center"/>
        <w:rPr>
          <w:b/>
          <w:u w:val="single"/>
        </w:rPr>
      </w:pPr>
    </w:p>
    <w:sectPr w:rsidR="00D60944" w:rsidRPr="00681241" w:rsidSect="0062062F">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13C0E" w14:textId="77777777" w:rsidR="002D3513" w:rsidRDefault="002D3513">
      <w:r>
        <w:separator/>
      </w:r>
    </w:p>
  </w:endnote>
  <w:endnote w:type="continuationSeparator" w:id="0">
    <w:p w14:paraId="6E86F721" w14:textId="77777777" w:rsidR="002D3513" w:rsidRDefault="002D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5AEDE" w14:textId="77777777" w:rsidR="00BF66D8" w:rsidRDefault="00BF66D8">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0E0238D8" w14:textId="77777777" w:rsidR="00BF66D8" w:rsidRDefault="00BF66D8">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0000"/>
        <w:sz w:val="18"/>
        <w:szCs w:val="18"/>
      </w:rPr>
      <w:id w:val="-1744400357"/>
      <w:lock w:val="sdtLocked"/>
      <w:placeholder>
        <w:docPart w:val="0EC55AD6F2044518AEDE21E39FBA491E"/>
      </w:placeholder>
      <w15:appearance w15:val="hidden"/>
    </w:sdtPr>
    <w:sdtEndPr>
      <w:rPr>
        <w:color w:val="auto"/>
      </w:rPr>
    </w:sdtEndPr>
    <w:sdtContent>
      <w:p w14:paraId="14CD8A5E" w14:textId="22CDDCEB" w:rsidR="00BF66D8" w:rsidRPr="009F007B" w:rsidRDefault="00BF66D8" w:rsidP="009F007B">
        <w:pPr>
          <w:pBdr>
            <w:top w:val="nil"/>
            <w:left w:val="nil"/>
            <w:bottom w:val="nil"/>
            <w:right w:val="nil"/>
            <w:between w:val="nil"/>
          </w:pBdr>
          <w:tabs>
            <w:tab w:val="center" w:pos="4153"/>
            <w:tab w:val="right" w:pos="8306"/>
          </w:tabs>
          <w:rPr>
            <w:color w:val="000000"/>
            <w:sz w:val="18"/>
            <w:szCs w:val="18"/>
          </w:rPr>
        </w:pPr>
        <w:r w:rsidRPr="009F007B">
          <w:rPr>
            <w:color w:val="000000"/>
            <w:sz w:val="18"/>
            <w:szCs w:val="18"/>
          </w:rPr>
          <w:fldChar w:fldCharType="begin"/>
        </w:r>
        <w:r w:rsidRPr="009F007B">
          <w:rPr>
            <w:color w:val="000000"/>
            <w:sz w:val="18"/>
            <w:szCs w:val="18"/>
          </w:rPr>
          <w:instrText>PAGE</w:instrText>
        </w:r>
        <w:r w:rsidRPr="009F007B">
          <w:rPr>
            <w:color w:val="000000"/>
            <w:sz w:val="18"/>
            <w:szCs w:val="18"/>
          </w:rPr>
          <w:fldChar w:fldCharType="separate"/>
        </w:r>
        <w:r w:rsidRPr="009F007B">
          <w:rPr>
            <w:noProof/>
            <w:color w:val="000000"/>
            <w:sz w:val="18"/>
            <w:szCs w:val="18"/>
          </w:rPr>
          <w:t>10</w:t>
        </w:r>
        <w:r w:rsidRPr="009F007B">
          <w:rPr>
            <w:color w:val="000000"/>
            <w:sz w:val="18"/>
            <w:szCs w:val="18"/>
          </w:rPr>
          <w:fldChar w:fldCharType="end"/>
        </w:r>
        <w:r w:rsidRPr="0062062F">
          <w:rPr>
            <w:sz w:val="18"/>
            <w:szCs w:val="18"/>
          </w:rPr>
          <w:t xml:space="preserve"> </w:t>
        </w:r>
        <w:r w:rsidRPr="009F007B">
          <w:rPr>
            <w:sz w:val="18"/>
            <w:szCs w:val="18"/>
          </w:rPr>
          <w:t>|</w:t>
        </w:r>
        <w:r>
          <w:rPr>
            <w:sz w:val="18"/>
            <w:szCs w:val="18"/>
          </w:rPr>
          <w:t>Secondary Use of Data Protocol</w:t>
        </w:r>
        <w:r w:rsidR="006D3FC9">
          <w:rPr>
            <w:sz w:val="18"/>
            <w:szCs w:val="18"/>
          </w:rPr>
          <w:t xml:space="preserve"> </w:t>
        </w:r>
        <w:r w:rsidRPr="009F007B">
          <w:rPr>
            <w:sz w:val="18"/>
            <w:szCs w:val="18"/>
          </w:rPr>
          <w:t xml:space="preserve">| Version 1 | </w:t>
        </w:r>
        <w:r w:rsidR="009261A1">
          <w:rPr>
            <w:sz w:val="18"/>
            <w:szCs w:val="18"/>
          </w:rPr>
          <w:t>9</w:t>
        </w:r>
        <w:r w:rsidR="004D5AF1">
          <w:rPr>
            <w:sz w:val="18"/>
            <w:szCs w:val="18"/>
          </w:rPr>
          <w:t>/</w:t>
        </w:r>
        <w:r w:rsidR="000732A0">
          <w:rPr>
            <w:sz w:val="18"/>
            <w:szCs w:val="18"/>
          </w:rPr>
          <w:t>12</w:t>
        </w:r>
        <w:r w:rsidR="004D5AF1">
          <w:rPr>
            <w:sz w:val="18"/>
            <w:szCs w:val="18"/>
          </w:rPr>
          <w:t>/2024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79DEB" w14:textId="77777777" w:rsidR="009261A1" w:rsidRDefault="00926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972F7" w14:textId="77777777" w:rsidR="002D3513" w:rsidRDefault="002D3513">
      <w:r>
        <w:separator/>
      </w:r>
    </w:p>
  </w:footnote>
  <w:footnote w:type="continuationSeparator" w:id="0">
    <w:p w14:paraId="4EF13856" w14:textId="77777777" w:rsidR="002D3513" w:rsidRDefault="002D3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5E9B9" w14:textId="77777777" w:rsidR="009261A1" w:rsidRDefault="00926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2F836" w14:textId="77777777" w:rsidR="00BF66D8" w:rsidRPr="00A37FEA" w:rsidRDefault="00BF66D8" w:rsidP="009F007B">
    <w:pPr>
      <w:rPr>
        <w:b/>
        <w:bCs/>
        <w:u w:val="single"/>
      </w:rPr>
    </w:pPr>
    <w:r>
      <w:rPr>
        <w:noProof/>
      </w:rPr>
      <w:drawing>
        <wp:inline distT="0" distB="0" distL="0" distR="0" wp14:anchorId="4A1E4DE8" wp14:editId="079F8D89">
          <wp:extent cx="1943100" cy="30086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8638" r="13145" b="12538"/>
                  <a:stretch/>
                </pic:blipFill>
                <pic:spPr bwMode="auto">
                  <a:xfrm>
                    <a:off x="0" y="0"/>
                    <a:ext cx="2012607" cy="31162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32496" w14:textId="77777777" w:rsidR="00BF66D8" w:rsidRDefault="00BF66D8">
    <w:pPr>
      <w:pStyle w:val="Header"/>
    </w:pPr>
    <w:r>
      <w:rPr>
        <w:noProof/>
      </w:rPr>
      <w:drawing>
        <wp:inline distT="0" distB="0" distL="0" distR="0" wp14:anchorId="0F05627E" wp14:editId="5CA02535">
          <wp:extent cx="1943100" cy="30086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8638" r="13145" b="12538"/>
                  <a:stretch/>
                </pic:blipFill>
                <pic:spPr bwMode="auto">
                  <a:xfrm>
                    <a:off x="0" y="0"/>
                    <a:ext cx="2012607" cy="31162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B0E39"/>
    <w:multiLevelType w:val="hybridMultilevel"/>
    <w:tmpl w:val="7D7A21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77DDB"/>
    <w:multiLevelType w:val="hybridMultilevel"/>
    <w:tmpl w:val="7A28F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50131"/>
    <w:multiLevelType w:val="hybridMultilevel"/>
    <w:tmpl w:val="C37ACA0C"/>
    <w:lvl w:ilvl="0" w:tplc="DBCCD012">
      <w:start w:val="1"/>
      <w:numFmt w:val="bullet"/>
      <w:lvlText w:val=""/>
      <w:lvlJc w:val="lef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DC616B"/>
    <w:multiLevelType w:val="multilevel"/>
    <w:tmpl w:val="3662C8E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727B89"/>
    <w:multiLevelType w:val="hybridMultilevel"/>
    <w:tmpl w:val="3B2A1DC0"/>
    <w:lvl w:ilvl="0" w:tplc="62887344">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F3B14"/>
    <w:multiLevelType w:val="multilevel"/>
    <w:tmpl w:val="9828E428"/>
    <w:lvl w:ilvl="0">
      <w:start w:val="1"/>
      <w:numFmt w:val="decimal"/>
      <w:lvlText w:val="%1."/>
      <w:lvlJc w:val="left"/>
      <w:pPr>
        <w:ind w:left="720" w:hanging="360"/>
      </w:pPr>
      <w:rPr>
        <w:rFonts w:hint="default"/>
        <w:b/>
      </w:rPr>
    </w:lvl>
    <w:lvl w:ilvl="1">
      <w:start w:val="1"/>
      <w:numFmt w:val="decimal"/>
      <w:isLgl/>
      <w:lvlText w:val="%1.%2"/>
      <w:lvlJc w:val="left"/>
      <w:pPr>
        <w:ind w:left="1800" w:hanging="360"/>
      </w:pPr>
      <w:rPr>
        <w:rFonts w:hint="default"/>
        <w:b/>
        <w:color w:val="auto"/>
      </w:rPr>
    </w:lvl>
    <w:lvl w:ilvl="2">
      <w:start w:val="1"/>
      <w:numFmt w:val="decimal"/>
      <w:isLgl/>
      <w:lvlText w:val="%1.%2.%3"/>
      <w:lvlJc w:val="left"/>
      <w:pPr>
        <w:ind w:left="3240" w:hanging="720"/>
      </w:pPr>
      <w:rPr>
        <w:rFonts w:hint="default"/>
        <w:b/>
        <w:color w:val="auto"/>
      </w:rPr>
    </w:lvl>
    <w:lvl w:ilvl="3">
      <w:start w:val="1"/>
      <w:numFmt w:val="decimal"/>
      <w:isLgl/>
      <w:lvlText w:val="%1.%2.%3.%4"/>
      <w:lvlJc w:val="left"/>
      <w:pPr>
        <w:ind w:left="4320" w:hanging="720"/>
      </w:pPr>
      <w:rPr>
        <w:rFonts w:hint="default"/>
        <w:b/>
        <w:color w:val="auto"/>
      </w:rPr>
    </w:lvl>
    <w:lvl w:ilvl="4">
      <w:start w:val="1"/>
      <w:numFmt w:val="decimal"/>
      <w:isLgl/>
      <w:lvlText w:val="%1.%2.%3.%4.%5"/>
      <w:lvlJc w:val="left"/>
      <w:pPr>
        <w:ind w:left="5760" w:hanging="1080"/>
      </w:pPr>
      <w:rPr>
        <w:rFonts w:hint="default"/>
        <w:b/>
      </w:rPr>
    </w:lvl>
    <w:lvl w:ilvl="5">
      <w:start w:val="1"/>
      <w:numFmt w:val="decimal"/>
      <w:isLgl/>
      <w:lvlText w:val="%1.%2.%3.%4.%5.%6"/>
      <w:lvlJc w:val="left"/>
      <w:pPr>
        <w:ind w:left="6840" w:hanging="1080"/>
      </w:pPr>
      <w:rPr>
        <w:rFonts w:hint="default"/>
        <w:b/>
      </w:rPr>
    </w:lvl>
    <w:lvl w:ilvl="6">
      <w:start w:val="1"/>
      <w:numFmt w:val="decimal"/>
      <w:isLgl/>
      <w:lvlText w:val="%1.%2.%3.%4.%5.%6.%7"/>
      <w:lvlJc w:val="left"/>
      <w:pPr>
        <w:ind w:left="8280" w:hanging="1440"/>
      </w:pPr>
      <w:rPr>
        <w:rFonts w:hint="default"/>
        <w:b/>
      </w:rPr>
    </w:lvl>
    <w:lvl w:ilvl="7">
      <w:start w:val="1"/>
      <w:numFmt w:val="decimal"/>
      <w:isLgl/>
      <w:lvlText w:val="%1.%2.%3.%4.%5.%6.%7.%8"/>
      <w:lvlJc w:val="left"/>
      <w:pPr>
        <w:ind w:left="9360" w:hanging="1440"/>
      </w:pPr>
      <w:rPr>
        <w:rFonts w:hint="default"/>
        <w:b/>
      </w:rPr>
    </w:lvl>
    <w:lvl w:ilvl="8">
      <w:start w:val="1"/>
      <w:numFmt w:val="decimal"/>
      <w:isLgl/>
      <w:lvlText w:val="%1.%2.%3.%4.%5.%6.%7.%8.%9"/>
      <w:lvlJc w:val="left"/>
      <w:pPr>
        <w:ind w:left="10440" w:hanging="1440"/>
      </w:pPr>
      <w:rPr>
        <w:rFonts w:hint="default"/>
        <w:b/>
      </w:rPr>
    </w:lvl>
  </w:abstractNum>
  <w:abstractNum w:abstractNumId="6" w15:restartNumberingAfterBreak="0">
    <w:nsid w:val="1AFB3D12"/>
    <w:multiLevelType w:val="hybridMultilevel"/>
    <w:tmpl w:val="BB66B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557044"/>
    <w:multiLevelType w:val="hybridMultilevel"/>
    <w:tmpl w:val="5CAA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97CAC"/>
    <w:multiLevelType w:val="hybridMultilevel"/>
    <w:tmpl w:val="02F60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3D3FB9"/>
    <w:multiLevelType w:val="hybridMultilevel"/>
    <w:tmpl w:val="DA464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082BAA"/>
    <w:multiLevelType w:val="hybridMultilevel"/>
    <w:tmpl w:val="ABF0A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050BCA"/>
    <w:multiLevelType w:val="hybridMultilevel"/>
    <w:tmpl w:val="281C07B8"/>
    <w:lvl w:ilvl="0" w:tplc="9498F6C0">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C5939"/>
    <w:multiLevelType w:val="hybridMultilevel"/>
    <w:tmpl w:val="61660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82391B"/>
    <w:multiLevelType w:val="hybridMultilevel"/>
    <w:tmpl w:val="7F020558"/>
    <w:lvl w:ilvl="0" w:tplc="04090001">
      <w:start w:val="1"/>
      <w:numFmt w:val="bullet"/>
      <w:lvlText w:val=""/>
      <w:lvlJc w:val="left"/>
      <w:pPr>
        <w:ind w:left="1440" w:hanging="360"/>
      </w:pPr>
      <w:rPr>
        <w:rFonts w:ascii="Symbol" w:hAnsi="Symbol" w:hint="default"/>
        <w:color w:val="000000"/>
      </w:rPr>
    </w:lvl>
    <w:lvl w:ilvl="1" w:tplc="FFFFFFFF">
      <w:start w:val="1"/>
      <w:numFmt w:val="bullet"/>
      <w:lvlText w:val="o"/>
      <w:lvlJc w:val="left"/>
      <w:pPr>
        <w:ind w:left="900" w:hanging="360"/>
      </w:pPr>
      <w:rPr>
        <w:rFonts w:ascii="Courier New" w:hAnsi="Courier New" w:cs="Courier New" w:hint="default"/>
      </w:rPr>
    </w:lvl>
    <w:lvl w:ilvl="2" w:tplc="FFFFFFFF">
      <w:start w:val="1"/>
      <w:numFmt w:val="bullet"/>
      <w:lvlText w:val=""/>
      <w:lvlJc w:val="left"/>
      <w:pPr>
        <w:ind w:left="1620" w:hanging="360"/>
      </w:pPr>
      <w:rPr>
        <w:rFonts w:ascii="Wingdings" w:hAnsi="Wingdings" w:cs="Wingdings" w:hint="default"/>
      </w:rPr>
    </w:lvl>
    <w:lvl w:ilvl="3" w:tplc="FFFFFFFF">
      <w:start w:val="1"/>
      <w:numFmt w:val="bullet"/>
      <w:lvlText w:val=""/>
      <w:lvlJc w:val="left"/>
      <w:pPr>
        <w:ind w:left="2340" w:hanging="360"/>
      </w:pPr>
      <w:rPr>
        <w:rFonts w:ascii="Symbol" w:hAnsi="Symbol" w:cs="Symbol" w:hint="default"/>
      </w:rPr>
    </w:lvl>
    <w:lvl w:ilvl="4" w:tplc="FFFFFFFF">
      <w:start w:val="1"/>
      <w:numFmt w:val="bullet"/>
      <w:lvlText w:val="o"/>
      <w:lvlJc w:val="left"/>
      <w:pPr>
        <w:ind w:left="3060" w:hanging="360"/>
      </w:pPr>
      <w:rPr>
        <w:rFonts w:ascii="Courier New" w:hAnsi="Courier New" w:cs="Courier New" w:hint="default"/>
      </w:rPr>
    </w:lvl>
    <w:lvl w:ilvl="5" w:tplc="FFFFFFFF">
      <w:start w:val="1"/>
      <w:numFmt w:val="bullet"/>
      <w:lvlText w:val=""/>
      <w:lvlJc w:val="left"/>
      <w:pPr>
        <w:ind w:left="3780" w:hanging="360"/>
      </w:pPr>
      <w:rPr>
        <w:rFonts w:ascii="Wingdings" w:hAnsi="Wingdings" w:cs="Wingdings" w:hint="default"/>
      </w:rPr>
    </w:lvl>
    <w:lvl w:ilvl="6" w:tplc="FFFFFFFF">
      <w:start w:val="1"/>
      <w:numFmt w:val="bullet"/>
      <w:lvlText w:val=""/>
      <w:lvlJc w:val="left"/>
      <w:pPr>
        <w:ind w:left="4500" w:hanging="360"/>
      </w:pPr>
      <w:rPr>
        <w:rFonts w:ascii="Symbol" w:hAnsi="Symbol" w:cs="Symbol" w:hint="default"/>
      </w:rPr>
    </w:lvl>
    <w:lvl w:ilvl="7" w:tplc="FFFFFFFF">
      <w:start w:val="1"/>
      <w:numFmt w:val="bullet"/>
      <w:lvlText w:val="o"/>
      <w:lvlJc w:val="left"/>
      <w:pPr>
        <w:ind w:left="5220" w:hanging="360"/>
      </w:pPr>
      <w:rPr>
        <w:rFonts w:ascii="Courier New" w:hAnsi="Courier New" w:cs="Courier New" w:hint="default"/>
      </w:rPr>
    </w:lvl>
    <w:lvl w:ilvl="8" w:tplc="FFFFFFFF">
      <w:start w:val="1"/>
      <w:numFmt w:val="bullet"/>
      <w:lvlText w:val=""/>
      <w:lvlJc w:val="left"/>
      <w:pPr>
        <w:ind w:left="5940" w:hanging="360"/>
      </w:pPr>
      <w:rPr>
        <w:rFonts w:ascii="Wingdings" w:hAnsi="Wingdings" w:cs="Wingdings" w:hint="default"/>
      </w:rPr>
    </w:lvl>
  </w:abstractNum>
  <w:abstractNum w:abstractNumId="14" w15:restartNumberingAfterBreak="0">
    <w:nsid w:val="3131548B"/>
    <w:multiLevelType w:val="hybridMultilevel"/>
    <w:tmpl w:val="ADC63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2B33AAA"/>
    <w:multiLevelType w:val="hybridMultilevel"/>
    <w:tmpl w:val="3BA69D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D4FD2"/>
    <w:multiLevelType w:val="hybridMultilevel"/>
    <w:tmpl w:val="285EF4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5466B3"/>
    <w:multiLevelType w:val="hybridMultilevel"/>
    <w:tmpl w:val="75F6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BF0C05"/>
    <w:multiLevelType w:val="hybridMultilevel"/>
    <w:tmpl w:val="8A0C6DE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3C7A0C"/>
    <w:multiLevelType w:val="hybridMultilevel"/>
    <w:tmpl w:val="BF9EC976"/>
    <w:lvl w:ilvl="0" w:tplc="DBCCD012">
      <w:start w:val="1"/>
      <w:numFmt w:val="bullet"/>
      <w:lvlText w:val=""/>
      <w:lvlJc w:val="left"/>
      <w:pPr>
        <w:ind w:left="1080" w:hanging="360"/>
      </w:pPr>
      <w:rPr>
        <w:rFonts w:ascii="Symbol" w:hAnsi="Symbol" w:hint="default"/>
        <w:color w:val="000000"/>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cs="Wingdings" w:hint="default"/>
      </w:rPr>
    </w:lvl>
    <w:lvl w:ilvl="3" w:tplc="04090001">
      <w:start w:val="1"/>
      <w:numFmt w:val="bullet"/>
      <w:lvlText w:val=""/>
      <w:lvlJc w:val="left"/>
      <w:pPr>
        <w:ind w:left="2340" w:hanging="360"/>
      </w:pPr>
      <w:rPr>
        <w:rFonts w:ascii="Symbol" w:hAnsi="Symbol" w:cs="Symbol" w:hint="default"/>
      </w:rPr>
    </w:lvl>
    <w:lvl w:ilvl="4" w:tplc="04090003">
      <w:start w:val="1"/>
      <w:numFmt w:val="bullet"/>
      <w:lvlText w:val="o"/>
      <w:lvlJc w:val="left"/>
      <w:pPr>
        <w:ind w:left="3060" w:hanging="360"/>
      </w:pPr>
      <w:rPr>
        <w:rFonts w:ascii="Courier New" w:hAnsi="Courier New" w:cs="Courier New" w:hint="default"/>
      </w:rPr>
    </w:lvl>
    <w:lvl w:ilvl="5" w:tplc="04090005">
      <w:start w:val="1"/>
      <w:numFmt w:val="bullet"/>
      <w:lvlText w:val=""/>
      <w:lvlJc w:val="left"/>
      <w:pPr>
        <w:ind w:left="3780" w:hanging="360"/>
      </w:pPr>
      <w:rPr>
        <w:rFonts w:ascii="Wingdings" w:hAnsi="Wingdings" w:cs="Wingdings" w:hint="default"/>
      </w:rPr>
    </w:lvl>
    <w:lvl w:ilvl="6" w:tplc="04090001">
      <w:start w:val="1"/>
      <w:numFmt w:val="bullet"/>
      <w:lvlText w:val=""/>
      <w:lvlJc w:val="left"/>
      <w:pPr>
        <w:ind w:left="4500" w:hanging="360"/>
      </w:pPr>
      <w:rPr>
        <w:rFonts w:ascii="Symbol" w:hAnsi="Symbol" w:cs="Symbol" w:hint="default"/>
      </w:rPr>
    </w:lvl>
    <w:lvl w:ilvl="7" w:tplc="04090003">
      <w:start w:val="1"/>
      <w:numFmt w:val="bullet"/>
      <w:lvlText w:val="o"/>
      <w:lvlJc w:val="left"/>
      <w:pPr>
        <w:ind w:left="5220" w:hanging="360"/>
      </w:pPr>
      <w:rPr>
        <w:rFonts w:ascii="Courier New" w:hAnsi="Courier New" w:cs="Courier New" w:hint="default"/>
      </w:rPr>
    </w:lvl>
    <w:lvl w:ilvl="8" w:tplc="04090005">
      <w:start w:val="1"/>
      <w:numFmt w:val="bullet"/>
      <w:lvlText w:val=""/>
      <w:lvlJc w:val="left"/>
      <w:pPr>
        <w:ind w:left="5940" w:hanging="360"/>
      </w:pPr>
      <w:rPr>
        <w:rFonts w:ascii="Wingdings" w:hAnsi="Wingdings" w:cs="Wingdings" w:hint="default"/>
      </w:rPr>
    </w:lvl>
  </w:abstractNum>
  <w:abstractNum w:abstractNumId="20" w15:restartNumberingAfterBreak="0">
    <w:nsid w:val="49212CE0"/>
    <w:multiLevelType w:val="hybridMultilevel"/>
    <w:tmpl w:val="2F4490E2"/>
    <w:lvl w:ilvl="0" w:tplc="04090001">
      <w:start w:val="5"/>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67551B"/>
    <w:multiLevelType w:val="multilevel"/>
    <w:tmpl w:val="FDDA3A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F3336A"/>
    <w:multiLevelType w:val="hybridMultilevel"/>
    <w:tmpl w:val="1E446200"/>
    <w:lvl w:ilvl="0" w:tplc="29C4AC4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370CBF"/>
    <w:multiLevelType w:val="hybridMultilevel"/>
    <w:tmpl w:val="3C0C2C8E"/>
    <w:lvl w:ilvl="0" w:tplc="E064F7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E49EF"/>
    <w:multiLevelType w:val="hybridMultilevel"/>
    <w:tmpl w:val="5AE0C7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D62BE7"/>
    <w:multiLevelType w:val="hybridMultilevel"/>
    <w:tmpl w:val="FCE0EA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62434"/>
    <w:multiLevelType w:val="hybridMultilevel"/>
    <w:tmpl w:val="ABC0635C"/>
    <w:lvl w:ilvl="0" w:tplc="7040E5F2">
      <w:start w:val="1"/>
      <w:numFmt w:val="bullet"/>
      <w:pStyle w:val="List"/>
      <w:lvlText w:val=""/>
      <w:lvlJc w:val="left"/>
      <w:pPr>
        <w:ind w:left="1440" w:hanging="360"/>
      </w:pPr>
      <w:rPr>
        <w:rFonts w:ascii="Symbol" w:hAnsi="Symbol" w:hint="default"/>
      </w:rPr>
    </w:lvl>
    <w:lvl w:ilvl="1" w:tplc="5CE8B4AE">
      <w:start w:val="1"/>
      <w:numFmt w:val="bullet"/>
      <w:pStyle w:val="List2"/>
      <w:lvlText w:val="o"/>
      <w:lvlJc w:val="left"/>
      <w:pPr>
        <w:ind w:left="2160" w:hanging="360"/>
      </w:pPr>
      <w:rPr>
        <w:rFonts w:ascii="Courier New" w:hAnsi="Courier New" w:cs="Courier New" w:hint="default"/>
        <w:color w:val="FF0000"/>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8B7389B"/>
    <w:multiLevelType w:val="hybridMultilevel"/>
    <w:tmpl w:val="B75E1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C3116A"/>
    <w:multiLevelType w:val="multilevel"/>
    <w:tmpl w:val="9A52D3E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C02356"/>
    <w:multiLevelType w:val="hybridMultilevel"/>
    <w:tmpl w:val="9CAE4A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F517A1E"/>
    <w:multiLevelType w:val="hybridMultilevel"/>
    <w:tmpl w:val="F1E8F3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D451EA"/>
    <w:multiLevelType w:val="hybridMultilevel"/>
    <w:tmpl w:val="9A52D3E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2592C28"/>
    <w:multiLevelType w:val="hybridMultilevel"/>
    <w:tmpl w:val="8CF035FE"/>
    <w:lvl w:ilvl="0" w:tplc="DBCCD012">
      <w:start w:val="1"/>
      <w:numFmt w:val="bullet"/>
      <w:lvlText w:val=""/>
      <w:lvlJc w:val="lef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6145A10"/>
    <w:multiLevelType w:val="hybridMultilevel"/>
    <w:tmpl w:val="C79AE460"/>
    <w:lvl w:ilvl="0" w:tplc="C5DE73D4">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EB43AD"/>
    <w:multiLevelType w:val="hybridMultilevel"/>
    <w:tmpl w:val="FB7E96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3F661C"/>
    <w:multiLevelType w:val="hybridMultilevel"/>
    <w:tmpl w:val="7C58C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405A66"/>
    <w:multiLevelType w:val="hybridMultilevel"/>
    <w:tmpl w:val="05BA0B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625175"/>
    <w:multiLevelType w:val="hybridMultilevel"/>
    <w:tmpl w:val="8640BE9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56F6774"/>
    <w:multiLevelType w:val="hybridMultilevel"/>
    <w:tmpl w:val="6EEAA3DC"/>
    <w:lvl w:ilvl="0" w:tplc="B8147CEA">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643B82"/>
    <w:multiLevelType w:val="hybridMultilevel"/>
    <w:tmpl w:val="4E9041C0"/>
    <w:lvl w:ilvl="0" w:tplc="DBCCD012">
      <w:start w:val="1"/>
      <w:numFmt w:val="bullet"/>
      <w:lvlText w:val=""/>
      <w:lvlJc w:val="left"/>
      <w:pPr>
        <w:ind w:left="108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7513833"/>
    <w:multiLevelType w:val="hybridMultilevel"/>
    <w:tmpl w:val="F1E8F3F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8F94002"/>
    <w:multiLevelType w:val="hybridMultilevel"/>
    <w:tmpl w:val="86388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F85566"/>
    <w:multiLevelType w:val="hybridMultilevel"/>
    <w:tmpl w:val="7D7A21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6A53B9"/>
    <w:multiLevelType w:val="hybridMultilevel"/>
    <w:tmpl w:val="C0B8EA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815997"/>
    <w:multiLevelType w:val="hybridMultilevel"/>
    <w:tmpl w:val="5734D28C"/>
    <w:lvl w:ilvl="0" w:tplc="9C20DD8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6093082">
    <w:abstractNumId w:val="21"/>
  </w:num>
  <w:num w:numId="2" w16cid:durableId="575482545">
    <w:abstractNumId w:val="3"/>
  </w:num>
  <w:num w:numId="3" w16cid:durableId="204373619">
    <w:abstractNumId w:val="44"/>
  </w:num>
  <w:num w:numId="4" w16cid:durableId="378169229">
    <w:abstractNumId w:val="24"/>
  </w:num>
  <w:num w:numId="5" w16cid:durableId="1694723388">
    <w:abstractNumId w:val="15"/>
  </w:num>
  <w:num w:numId="6" w16cid:durableId="614292814">
    <w:abstractNumId w:val="19"/>
  </w:num>
  <w:num w:numId="7" w16cid:durableId="1632320060">
    <w:abstractNumId w:val="14"/>
  </w:num>
  <w:num w:numId="8" w16cid:durableId="7192855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9520485">
    <w:abstractNumId w:val="28"/>
  </w:num>
  <w:num w:numId="10" w16cid:durableId="166941003">
    <w:abstractNumId w:val="43"/>
  </w:num>
  <w:num w:numId="11" w16cid:durableId="1878350937">
    <w:abstractNumId w:val="32"/>
  </w:num>
  <w:num w:numId="12" w16cid:durableId="998072823">
    <w:abstractNumId w:val="2"/>
  </w:num>
  <w:num w:numId="13" w16cid:durableId="2032949509">
    <w:abstractNumId w:val="18"/>
  </w:num>
  <w:num w:numId="14" w16cid:durableId="37897657">
    <w:abstractNumId w:val="36"/>
  </w:num>
  <w:num w:numId="15" w16cid:durableId="2035378147">
    <w:abstractNumId w:val="16"/>
  </w:num>
  <w:num w:numId="16" w16cid:durableId="92671088">
    <w:abstractNumId w:val="1"/>
  </w:num>
  <w:num w:numId="17" w16cid:durableId="738283">
    <w:abstractNumId w:val="7"/>
  </w:num>
  <w:num w:numId="18" w16cid:durableId="35081704">
    <w:abstractNumId w:val="23"/>
  </w:num>
  <w:num w:numId="19" w16cid:durableId="1167524266">
    <w:abstractNumId w:val="37"/>
  </w:num>
  <w:num w:numId="20" w16cid:durableId="1021200851">
    <w:abstractNumId w:val="38"/>
  </w:num>
  <w:num w:numId="21" w16cid:durableId="649557521">
    <w:abstractNumId w:val="11"/>
  </w:num>
  <w:num w:numId="22" w16cid:durableId="101220302">
    <w:abstractNumId w:val="4"/>
  </w:num>
  <w:num w:numId="23" w16cid:durableId="1979532165">
    <w:abstractNumId w:val="39"/>
  </w:num>
  <w:num w:numId="24" w16cid:durableId="1878665780">
    <w:abstractNumId w:val="34"/>
  </w:num>
  <w:num w:numId="25" w16cid:durableId="444350912">
    <w:abstractNumId w:val="30"/>
  </w:num>
  <w:num w:numId="26" w16cid:durableId="1394619642">
    <w:abstractNumId w:val="40"/>
  </w:num>
  <w:num w:numId="27" w16cid:durableId="186405443">
    <w:abstractNumId w:val="0"/>
  </w:num>
  <w:num w:numId="28" w16cid:durableId="2047758041">
    <w:abstractNumId w:val="25"/>
  </w:num>
  <w:num w:numId="29" w16cid:durableId="1626347447">
    <w:abstractNumId w:val="33"/>
  </w:num>
  <w:num w:numId="30" w16cid:durableId="1000499801">
    <w:abstractNumId w:val="6"/>
  </w:num>
  <w:num w:numId="31" w16cid:durableId="2123379212">
    <w:abstractNumId w:val="8"/>
  </w:num>
  <w:num w:numId="32" w16cid:durableId="28261383">
    <w:abstractNumId w:val="41"/>
  </w:num>
  <w:num w:numId="33" w16cid:durableId="1092319243">
    <w:abstractNumId w:val="12"/>
  </w:num>
  <w:num w:numId="34" w16cid:durableId="531765373">
    <w:abstractNumId w:val="9"/>
  </w:num>
  <w:num w:numId="35" w16cid:durableId="1784882398">
    <w:abstractNumId w:val="13"/>
  </w:num>
  <w:num w:numId="36" w16cid:durableId="308943345">
    <w:abstractNumId w:val="22"/>
  </w:num>
  <w:num w:numId="37" w16cid:durableId="943685003">
    <w:abstractNumId w:val="20"/>
  </w:num>
  <w:num w:numId="38" w16cid:durableId="154760236">
    <w:abstractNumId w:val="29"/>
  </w:num>
  <w:num w:numId="39" w16cid:durableId="639305570">
    <w:abstractNumId w:val="35"/>
  </w:num>
  <w:num w:numId="40" w16cid:durableId="512957532">
    <w:abstractNumId w:val="10"/>
  </w:num>
  <w:num w:numId="41" w16cid:durableId="1789544120">
    <w:abstractNumId w:val="27"/>
  </w:num>
  <w:num w:numId="42" w16cid:durableId="207688179">
    <w:abstractNumId w:val="5"/>
  </w:num>
  <w:num w:numId="43" w16cid:durableId="1393624622">
    <w:abstractNumId w:val="26"/>
  </w:num>
  <w:num w:numId="44" w16cid:durableId="1003437383">
    <w:abstractNumId w:val="42"/>
  </w:num>
  <w:num w:numId="45" w16cid:durableId="1325623652">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proofState w:spelling="clean" w:grammar="clean"/>
  <w:attachedTemplate r:id="rId1"/>
  <w:documentProtection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63"/>
    <w:rsid w:val="00011088"/>
    <w:rsid w:val="0001307D"/>
    <w:rsid w:val="000133F5"/>
    <w:rsid w:val="00015D7F"/>
    <w:rsid w:val="000175E7"/>
    <w:rsid w:val="00026DD3"/>
    <w:rsid w:val="000353FE"/>
    <w:rsid w:val="00037320"/>
    <w:rsid w:val="00045FD8"/>
    <w:rsid w:val="00054EBB"/>
    <w:rsid w:val="000625E5"/>
    <w:rsid w:val="000627A2"/>
    <w:rsid w:val="000732A0"/>
    <w:rsid w:val="000757F1"/>
    <w:rsid w:val="000759F7"/>
    <w:rsid w:val="000775C6"/>
    <w:rsid w:val="00090CC3"/>
    <w:rsid w:val="000913A6"/>
    <w:rsid w:val="0009753D"/>
    <w:rsid w:val="000A7163"/>
    <w:rsid w:val="000B2C2A"/>
    <w:rsid w:val="000B35CF"/>
    <w:rsid w:val="000C1B4D"/>
    <w:rsid w:val="000C2489"/>
    <w:rsid w:val="000C6266"/>
    <w:rsid w:val="000C7410"/>
    <w:rsid w:val="000D3C43"/>
    <w:rsid w:val="000D69CA"/>
    <w:rsid w:val="000E097C"/>
    <w:rsid w:val="000E23C1"/>
    <w:rsid w:val="000F2E62"/>
    <w:rsid w:val="001059F9"/>
    <w:rsid w:val="00107C23"/>
    <w:rsid w:val="00112C1D"/>
    <w:rsid w:val="00121E30"/>
    <w:rsid w:val="00132B34"/>
    <w:rsid w:val="00140EC4"/>
    <w:rsid w:val="00141786"/>
    <w:rsid w:val="001431E5"/>
    <w:rsid w:val="001439F4"/>
    <w:rsid w:val="0016109D"/>
    <w:rsid w:val="00164725"/>
    <w:rsid w:val="00181F17"/>
    <w:rsid w:val="00194170"/>
    <w:rsid w:val="0019659D"/>
    <w:rsid w:val="0019678E"/>
    <w:rsid w:val="001A0204"/>
    <w:rsid w:val="001A4D4E"/>
    <w:rsid w:val="001B641C"/>
    <w:rsid w:val="001C47E5"/>
    <w:rsid w:val="001C5B00"/>
    <w:rsid w:val="001D14EC"/>
    <w:rsid w:val="001F7869"/>
    <w:rsid w:val="00201F87"/>
    <w:rsid w:val="00202139"/>
    <w:rsid w:val="00206A9D"/>
    <w:rsid w:val="00206ADB"/>
    <w:rsid w:val="00206D51"/>
    <w:rsid w:val="00207652"/>
    <w:rsid w:val="00215111"/>
    <w:rsid w:val="002209A1"/>
    <w:rsid w:val="002217E3"/>
    <w:rsid w:val="00223316"/>
    <w:rsid w:val="00224D88"/>
    <w:rsid w:val="00225E2E"/>
    <w:rsid w:val="00234680"/>
    <w:rsid w:val="0023478A"/>
    <w:rsid w:val="002363DD"/>
    <w:rsid w:val="00243947"/>
    <w:rsid w:val="002446F2"/>
    <w:rsid w:val="00255591"/>
    <w:rsid w:val="0026178E"/>
    <w:rsid w:val="00270359"/>
    <w:rsid w:val="002766B9"/>
    <w:rsid w:val="00277157"/>
    <w:rsid w:val="002822D1"/>
    <w:rsid w:val="00297589"/>
    <w:rsid w:val="002A2B5D"/>
    <w:rsid w:val="002A5CDC"/>
    <w:rsid w:val="002C2293"/>
    <w:rsid w:val="002D3513"/>
    <w:rsid w:val="002D6184"/>
    <w:rsid w:val="002F1076"/>
    <w:rsid w:val="002F5408"/>
    <w:rsid w:val="002F6E79"/>
    <w:rsid w:val="002F7C27"/>
    <w:rsid w:val="002F7ECF"/>
    <w:rsid w:val="003018A8"/>
    <w:rsid w:val="00322CA3"/>
    <w:rsid w:val="00332554"/>
    <w:rsid w:val="00334FF6"/>
    <w:rsid w:val="00340D20"/>
    <w:rsid w:val="00342F61"/>
    <w:rsid w:val="00347570"/>
    <w:rsid w:val="00362411"/>
    <w:rsid w:val="00362FC1"/>
    <w:rsid w:val="003632C6"/>
    <w:rsid w:val="00366A98"/>
    <w:rsid w:val="00366F4B"/>
    <w:rsid w:val="00371DAD"/>
    <w:rsid w:val="00375FFF"/>
    <w:rsid w:val="0037660D"/>
    <w:rsid w:val="00377049"/>
    <w:rsid w:val="00377FE6"/>
    <w:rsid w:val="00380CA7"/>
    <w:rsid w:val="00380D73"/>
    <w:rsid w:val="00382008"/>
    <w:rsid w:val="00384B1E"/>
    <w:rsid w:val="0038687A"/>
    <w:rsid w:val="00390F80"/>
    <w:rsid w:val="00392D1F"/>
    <w:rsid w:val="00395C04"/>
    <w:rsid w:val="00397C9D"/>
    <w:rsid w:val="003B0C64"/>
    <w:rsid w:val="003B3C08"/>
    <w:rsid w:val="003B4D65"/>
    <w:rsid w:val="003C2E02"/>
    <w:rsid w:val="003C3670"/>
    <w:rsid w:val="003C77DF"/>
    <w:rsid w:val="003D3E2B"/>
    <w:rsid w:val="003D77AF"/>
    <w:rsid w:val="003E7DAF"/>
    <w:rsid w:val="003F0C7B"/>
    <w:rsid w:val="003F0E70"/>
    <w:rsid w:val="003F11C7"/>
    <w:rsid w:val="003F78B7"/>
    <w:rsid w:val="00403127"/>
    <w:rsid w:val="00410FF0"/>
    <w:rsid w:val="00413589"/>
    <w:rsid w:val="004149A3"/>
    <w:rsid w:val="00420C80"/>
    <w:rsid w:val="00426CC2"/>
    <w:rsid w:val="00437D96"/>
    <w:rsid w:val="00437E3B"/>
    <w:rsid w:val="00442BCA"/>
    <w:rsid w:val="00445203"/>
    <w:rsid w:val="00447069"/>
    <w:rsid w:val="00452750"/>
    <w:rsid w:val="00454146"/>
    <w:rsid w:val="00455564"/>
    <w:rsid w:val="00456CE6"/>
    <w:rsid w:val="00466795"/>
    <w:rsid w:val="00476B63"/>
    <w:rsid w:val="00477990"/>
    <w:rsid w:val="00481969"/>
    <w:rsid w:val="004852CD"/>
    <w:rsid w:val="004925E7"/>
    <w:rsid w:val="004A3B9B"/>
    <w:rsid w:val="004A6CF0"/>
    <w:rsid w:val="004A7A60"/>
    <w:rsid w:val="004B2AC5"/>
    <w:rsid w:val="004B601E"/>
    <w:rsid w:val="004C0AFF"/>
    <w:rsid w:val="004D2905"/>
    <w:rsid w:val="004D5AF1"/>
    <w:rsid w:val="004E05F7"/>
    <w:rsid w:val="004E4B20"/>
    <w:rsid w:val="004E5E2F"/>
    <w:rsid w:val="004F50EA"/>
    <w:rsid w:val="004F6996"/>
    <w:rsid w:val="004F7191"/>
    <w:rsid w:val="004F737E"/>
    <w:rsid w:val="00502A99"/>
    <w:rsid w:val="005054B4"/>
    <w:rsid w:val="00513767"/>
    <w:rsid w:val="00520351"/>
    <w:rsid w:val="00521C9B"/>
    <w:rsid w:val="00522107"/>
    <w:rsid w:val="00527657"/>
    <w:rsid w:val="00530485"/>
    <w:rsid w:val="00531026"/>
    <w:rsid w:val="005323D8"/>
    <w:rsid w:val="00541E7A"/>
    <w:rsid w:val="00542F4C"/>
    <w:rsid w:val="0054570E"/>
    <w:rsid w:val="00551A81"/>
    <w:rsid w:val="005575E6"/>
    <w:rsid w:val="00562621"/>
    <w:rsid w:val="00564B47"/>
    <w:rsid w:val="00573E65"/>
    <w:rsid w:val="005943CF"/>
    <w:rsid w:val="005A0211"/>
    <w:rsid w:val="005B1D92"/>
    <w:rsid w:val="005B4476"/>
    <w:rsid w:val="005B64F0"/>
    <w:rsid w:val="005B6C1F"/>
    <w:rsid w:val="005B7C8F"/>
    <w:rsid w:val="005C2499"/>
    <w:rsid w:val="005C2D53"/>
    <w:rsid w:val="005C4514"/>
    <w:rsid w:val="005C7C9B"/>
    <w:rsid w:val="005D617A"/>
    <w:rsid w:val="005E6EF8"/>
    <w:rsid w:val="005F0FF9"/>
    <w:rsid w:val="005F3670"/>
    <w:rsid w:val="005F4115"/>
    <w:rsid w:val="005F4BEA"/>
    <w:rsid w:val="005F6832"/>
    <w:rsid w:val="00603FBD"/>
    <w:rsid w:val="00605CD0"/>
    <w:rsid w:val="0062062F"/>
    <w:rsid w:val="00627289"/>
    <w:rsid w:val="00633604"/>
    <w:rsid w:val="0063443B"/>
    <w:rsid w:val="00634A1D"/>
    <w:rsid w:val="0063625C"/>
    <w:rsid w:val="006362C7"/>
    <w:rsid w:val="00637077"/>
    <w:rsid w:val="00645E28"/>
    <w:rsid w:val="0064749E"/>
    <w:rsid w:val="006549BA"/>
    <w:rsid w:val="00655BFB"/>
    <w:rsid w:val="0065799A"/>
    <w:rsid w:val="00664545"/>
    <w:rsid w:val="00664F74"/>
    <w:rsid w:val="00667AF5"/>
    <w:rsid w:val="00670F9A"/>
    <w:rsid w:val="006740A4"/>
    <w:rsid w:val="00674BF7"/>
    <w:rsid w:val="00681241"/>
    <w:rsid w:val="00686D1A"/>
    <w:rsid w:val="006903A2"/>
    <w:rsid w:val="00691CD1"/>
    <w:rsid w:val="00694B81"/>
    <w:rsid w:val="006A239D"/>
    <w:rsid w:val="006B34BF"/>
    <w:rsid w:val="006D3FC9"/>
    <w:rsid w:val="006D4F7E"/>
    <w:rsid w:val="006D5694"/>
    <w:rsid w:val="006D7E60"/>
    <w:rsid w:val="006E17B4"/>
    <w:rsid w:val="006E222D"/>
    <w:rsid w:val="006E5DF2"/>
    <w:rsid w:val="006F3E4F"/>
    <w:rsid w:val="007003A4"/>
    <w:rsid w:val="00706195"/>
    <w:rsid w:val="007065DE"/>
    <w:rsid w:val="00725769"/>
    <w:rsid w:val="00741FCE"/>
    <w:rsid w:val="007513CC"/>
    <w:rsid w:val="00751AD2"/>
    <w:rsid w:val="007613AE"/>
    <w:rsid w:val="007616D8"/>
    <w:rsid w:val="00763718"/>
    <w:rsid w:val="00767E54"/>
    <w:rsid w:val="0077041C"/>
    <w:rsid w:val="0077107B"/>
    <w:rsid w:val="00773695"/>
    <w:rsid w:val="00776987"/>
    <w:rsid w:val="0077753E"/>
    <w:rsid w:val="0078542E"/>
    <w:rsid w:val="00794189"/>
    <w:rsid w:val="007956C2"/>
    <w:rsid w:val="007A2DC5"/>
    <w:rsid w:val="007A5CDD"/>
    <w:rsid w:val="007A7B22"/>
    <w:rsid w:val="007B2361"/>
    <w:rsid w:val="007B2489"/>
    <w:rsid w:val="007C3E75"/>
    <w:rsid w:val="007D4700"/>
    <w:rsid w:val="007F152B"/>
    <w:rsid w:val="007F2F59"/>
    <w:rsid w:val="007F5B73"/>
    <w:rsid w:val="00802227"/>
    <w:rsid w:val="008051FD"/>
    <w:rsid w:val="00806405"/>
    <w:rsid w:val="00806545"/>
    <w:rsid w:val="00811341"/>
    <w:rsid w:val="008207B6"/>
    <w:rsid w:val="00825664"/>
    <w:rsid w:val="00835113"/>
    <w:rsid w:val="00835D41"/>
    <w:rsid w:val="0083652D"/>
    <w:rsid w:val="0085355D"/>
    <w:rsid w:val="00854B5E"/>
    <w:rsid w:val="00862178"/>
    <w:rsid w:val="00867A9C"/>
    <w:rsid w:val="00867BA6"/>
    <w:rsid w:val="008712B2"/>
    <w:rsid w:val="008754F4"/>
    <w:rsid w:val="00876D7E"/>
    <w:rsid w:val="00887CB0"/>
    <w:rsid w:val="008908D8"/>
    <w:rsid w:val="008B6ED5"/>
    <w:rsid w:val="008C3E1E"/>
    <w:rsid w:val="008D15F6"/>
    <w:rsid w:val="008D2F20"/>
    <w:rsid w:val="008E7B63"/>
    <w:rsid w:val="008F6DB7"/>
    <w:rsid w:val="00903420"/>
    <w:rsid w:val="00907A40"/>
    <w:rsid w:val="0091464C"/>
    <w:rsid w:val="009261A1"/>
    <w:rsid w:val="00926A7C"/>
    <w:rsid w:val="00930C56"/>
    <w:rsid w:val="009319E7"/>
    <w:rsid w:val="00943C72"/>
    <w:rsid w:val="009464F9"/>
    <w:rsid w:val="0094698C"/>
    <w:rsid w:val="00950214"/>
    <w:rsid w:val="00953BC1"/>
    <w:rsid w:val="0095499A"/>
    <w:rsid w:val="00955482"/>
    <w:rsid w:val="00955A6C"/>
    <w:rsid w:val="0095705B"/>
    <w:rsid w:val="00957106"/>
    <w:rsid w:val="00962814"/>
    <w:rsid w:val="00964D4D"/>
    <w:rsid w:val="009700D8"/>
    <w:rsid w:val="009707E4"/>
    <w:rsid w:val="009802CF"/>
    <w:rsid w:val="00981334"/>
    <w:rsid w:val="00984B74"/>
    <w:rsid w:val="0098633E"/>
    <w:rsid w:val="0099010A"/>
    <w:rsid w:val="00993F6C"/>
    <w:rsid w:val="009A1EE3"/>
    <w:rsid w:val="009A4ACA"/>
    <w:rsid w:val="009A5210"/>
    <w:rsid w:val="009A6DC6"/>
    <w:rsid w:val="009B0659"/>
    <w:rsid w:val="009B2840"/>
    <w:rsid w:val="009B4C11"/>
    <w:rsid w:val="009B71A6"/>
    <w:rsid w:val="009B7F6A"/>
    <w:rsid w:val="009C271E"/>
    <w:rsid w:val="009C4F36"/>
    <w:rsid w:val="009E7ECB"/>
    <w:rsid w:val="009F007B"/>
    <w:rsid w:val="009F2822"/>
    <w:rsid w:val="009F294D"/>
    <w:rsid w:val="009F642E"/>
    <w:rsid w:val="00A06D5A"/>
    <w:rsid w:val="00A15041"/>
    <w:rsid w:val="00A15287"/>
    <w:rsid w:val="00A153D0"/>
    <w:rsid w:val="00A1691E"/>
    <w:rsid w:val="00A16B40"/>
    <w:rsid w:val="00A2019A"/>
    <w:rsid w:val="00A2285B"/>
    <w:rsid w:val="00A272FA"/>
    <w:rsid w:val="00A32F7E"/>
    <w:rsid w:val="00A33BDE"/>
    <w:rsid w:val="00A3561B"/>
    <w:rsid w:val="00A37FEA"/>
    <w:rsid w:val="00A44E9B"/>
    <w:rsid w:val="00A47B38"/>
    <w:rsid w:val="00A47C99"/>
    <w:rsid w:val="00A52AA0"/>
    <w:rsid w:val="00A5498D"/>
    <w:rsid w:val="00A55589"/>
    <w:rsid w:val="00A726B9"/>
    <w:rsid w:val="00A72BC9"/>
    <w:rsid w:val="00A82FD7"/>
    <w:rsid w:val="00A839A6"/>
    <w:rsid w:val="00A84CD0"/>
    <w:rsid w:val="00A92135"/>
    <w:rsid w:val="00AA6785"/>
    <w:rsid w:val="00AB13B2"/>
    <w:rsid w:val="00AB2378"/>
    <w:rsid w:val="00AB45BC"/>
    <w:rsid w:val="00AB6B19"/>
    <w:rsid w:val="00AD124B"/>
    <w:rsid w:val="00AE277A"/>
    <w:rsid w:val="00AE37E9"/>
    <w:rsid w:val="00AE527F"/>
    <w:rsid w:val="00AF643E"/>
    <w:rsid w:val="00AF748F"/>
    <w:rsid w:val="00AF7A1D"/>
    <w:rsid w:val="00B10A20"/>
    <w:rsid w:val="00B20235"/>
    <w:rsid w:val="00B240B7"/>
    <w:rsid w:val="00B255BE"/>
    <w:rsid w:val="00B30B88"/>
    <w:rsid w:val="00B31688"/>
    <w:rsid w:val="00B35280"/>
    <w:rsid w:val="00B36A14"/>
    <w:rsid w:val="00B46D7E"/>
    <w:rsid w:val="00B50867"/>
    <w:rsid w:val="00B52351"/>
    <w:rsid w:val="00B5515A"/>
    <w:rsid w:val="00B5605B"/>
    <w:rsid w:val="00B57F1F"/>
    <w:rsid w:val="00B727BB"/>
    <w:rsid w:val="00B737D1"/>
    <w:rsid w:val="00B770A5"/>
    <w:rsid w:val="00B77C6A"/>
    <w:rsid w:val="00B85873"/>
    <w:rsid w:val="00B9090F"/>
    <w:rsid w:val="00B93351"/>
    <w:rsid w:val="00BA25F1"/>
    <w:rsid w:val="00BA5147"/>
    <w:rsid w:val="00BA5244"/>
    <w:rsid w:val="00BA7A65"/>
    <w:rsid w:val="00BB2B75"/>
    <w:rsid w:val="00BB37E7"/>
    <w:rsid w:val="00BB3852"/>
    <w:rsid w:val="00BB4268"/>
    <w:rsid w:val="00BB6573"/>
    <w:rsid w:val="00BC0C3B"/>
    <w:rsid w:val="00BC64E3"/>
    <w:rsid w:val="00BC73C1"/>
    <w:rsid w:val="00BD023C"/>
    <w:rsid w:val="00BD38E1"/>
    <w:rsid w:val="00BD5B9F"/>
    <w:rsid w:val="00BD7286"/>
    <w:rsid w:val="00BE0228"/>
    <w:rsid w:val="00BE1E5C"/>
    <w:rsid w:val="00BE1F3C"/>
    <w:rsid w:val="00BE65A5"/>
    <w:rsid w:val="00BE745B"/>
    <w:rsid w:val="00BF1080"/>
    <w:rsid w:val="00BF46DD"/>
    <w:rsid w:val="00BF46E1"/>
    <w:rsid w:val="00BF66D8"/>
    <w:rsid w:val="00BF6CBC"/>
    <w:rsid w:val="00BF6CF0"/>
    <w:rsid w:val="00C01B3B"/>
    <w:rsid w:val="00C04FD5"/>
    <w:rsid w:val="00C11BF2"/>
    <w:rsid w:val="00C15536"/>
    <w:rsid w:val="00C169E6"/>
    <w:rsid w:val="00C2339A"/>
    <w:rsid w:val="00C24FE3"/>
    <w:rsid w:val="00C37675"/>
    <w:rsid w:val="00C41000"/>
    <w:rsid w:val="00C434E9"/>
    <w:rsid w:val="00C44393"/>
    <w:rsid w:val="00C508D4"/>
    <w:rsid w:val="00C535B6"/>
    <w:rsid w:val="00C53F47"/>
    <w:rsid w:val="00C577D7"/>
    <w:rsid w:val="00C6430B"/>
    <w:rsid w:val="00C66A81"/>
    <w:rsid w:val="00C71896"/>
    <w:rsid w:val="00C74B7A"/>
    <w:rsid w:val="00C7639B"/>
    <w:rsid w:val="00C76D31"/>
    <w:rsid w:val="00C80C98"/>
    <w:rsid w:val="00C910A3"/>
    <w:rsid w:val="00CA1B6B"/>
    <w:rsid w:val="00CA6EC7"/>
    <w:rsid w:val="00CC2B55"/>
    <w:rsid w:val="00CC69C8"/>
    <w:rsid w:val="00CD2D8C"/>
    <w:rsid w:val="00CD39C9"/>
    <w:rsid w:val="00CD5397"/>
    <w:rsid w:val="00CF7318"/>
    <w:rsid w:val="00CF7B52"/>
    <w:rsid w:val="00D14693"/>
    <w:rsid w:val="00D170D1"/>
    <w:rsid w:val="00D1756E"/>
    <w:rsid w:val="00D342AA"/>
    <w:rsid w:val="00D3436F"/>
    <w:rsid w:val="00D42B4E"/>
    <w:rsid w:val="00D46209"/>
    <w:rsid w:val="00D53AF1"/>
    <w:rsid w:val="00D5528A"/>
    <w:rsid w:val="00D55D87"/>
    <w:rsid w:val="00D60944"/>
    <w:rsid w:val="00D64184"/>
    <w:rsid w:val="00D65BA7"/>
    <w:rsid w:val="00D7160D"/>
    <w:rsid w:val="00D736D3"/>
    <w:rsid w:val="00D90811"/>
    <w:rsid w:val="00D96754"/>
    <w:rsid w:val="00DA0C35"/>
    <w:rsid w:val="00DA4DA1"/>
    <w:rsid w:val="00DA6B32"/>
    <w:rsid w:val="00DB01F9"/>
    <w:rsid w:val="00DC0275"/>
    <w:rsid w:val="00DC078E"/>
    <w:rsid w:val="00DC44FE"/>
    <w:rsid w:val="00DC5089"/>
    <w:rsid w:val="00DD1AFF"/>
    <w:rsid w:val="00DD3C5B"/>
    <w:rsid w:val="00DE3790"/>
    <w:rsid w:val="00DF3D5B"/>
    <w:rsid w:val="00E049EA"/>
    <w:rsid w:val="00E05BEA"/>
    <w:rsid w:val="00E10B4F"/>
    <w:rsid w:val="00E10EFD"/>
    <w:rsid w:val="00E12651"/>
    <w:rsid w:val="00E24155"/>
    <w:rsid w:val="00E379EE"/>
    <w:rsid w:val="00E37A8A"/>
    <w:rsid w:val="00E46260"/>
    <w:rsid w:val="00E55B57"/>
    <w:rsid w:val="00E574A0"/>
    <w:rsid w:val="00E66393"/>
    <w:rsid w:val="00E70874"/>
    <w:rsid w:val="00E71605"/>
    <w:rsid w:val="00E80342"/>
    <w:rsid w:val="00E901A4"/>
    <w:rsid w:val="00E92F38"/>
    <w:rsid w:val="00EB5051"/>
    <w:rsid w:val="00EC0B85"/>
    <w:rsid w:val="00EC0F12"/>
    <w:rsid w:val="00EC0FF1"/>
    <w:rsid w:val="00EC41E4"/>
    <w:rsid w:val="00ED7C8C"/>
    <w:rsid w:val="00EE105F"/>
    <w:rsid w:val="00EE3F11"/>
    <w:rsid w:val="00EE7B9F"/>
    <w:rsid w:val="00EF187D"/>
    <w:rsid w:val="00EF1909"/>
    <w:rsid w:val="00EF5869"/>
    <w:rsid w:val="00F0216D"/>
    <w:rsid w:val="00F0235D"/>
    <w:rsid w:val="00F153BD"/>
    <w:rsid w:val="00F21185"/>
    <w:rsid w:val="00F263F6"/>
    <w:rsid w:val="00F34239"/>
    <w:rsid w:val="00F44AD3"/>
    <w:rsid w:val="00F52977"/>
    <w:rsid w:val="00F612E7"/>
    <w:rsid w:val="00F62256"/>
    <w:rsid w:val="00F633F4"/>
    <w:rsid w:val="00F636D1"/>
    <w:rsid w:val="00F63A71"/>
    <w:rsid w:val="00F7743C"/>
    <w:rsid w:val="00F83335"/>
    <w:rsid w:val="00F84407"/>
    <w:rsid w:val="00F870C1"/>
    <w:rsid w:val="00F97AC2"/>
    <w:rsid w:val="00FA3DFE"/>
    <w:rsid w:val="00FA5068"/>
    <w:rsid w:val="00FA5961"/>
    <w:rsid w:val="00FA66B5"/>
    <w:rsid w:val="00FA66FA"/>
    <w:rsid w:val="00FB3E4B"/>
    <w:rsid w:val="00FB7D5D"/>
    <w:rsid w:val="00FC2E30"/>
    <w:rsid w:val="00FC404E"/>
    <w:rsid w:val="00FC5BD8"/>
    <w:rsid w:val="00FD11A7"/>
    <w:rsid w:val="00FE037B"/>
    <w:rsid w:val="00FE255B"/>
    <w:rsid w:val="00FE28CB"/>
    <w:rsid w:val="00FE34A8"/>
    <w:rsid w:val="00FE4327"/>
    <w:rsid w:val="00FF3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6078C7"/>
  <w15:docId w15:val="{16024D3F-F0DC-4103-9319-7EC680C3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94D"/>
    <w:rPr>
      <w:lang w:eastAsia="fr-FR"/>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BF6CF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rsid w:val="00AD3223"/>
    <w:pPr>
      <w:tabs>
        <w:tab w:val="center" w:pos="4153"/>
        <w:tab w:val="right" w:pos="8306"/>
      </w:tabs>
    </w:pPr>
  </w:style>
  <w:style w:type="character" w:customStyle="1" w:styleId="FooterChar">
    <w:name w:val="Footer Char"/>
    <w:basedOn w:val="DefaultParagraphFont"/>
    <w:link w:val="Footer"/>
    <w:rsid w:val="00AD3223"/>
    <w:rPr>
      <w:rFonts w:ascii="Times New Roman" w:eastAsia="Times New Roman" w:hAnsi="Times New Roman" w:cs="Times New Roman"/>
      <w:lang w:val="fr-FR" w:eastAsia="fr-FR"/>
    </w:rPr>
  </w:style>
  <w:style w:type="character" w:styleId="PageNumber">
    <w:name w:val="page number"/>
    <w:basedOn w:val="DefaultParagraphFont"/>
    <w:rsid w:val="00AD3223"/>
  </w:style>
  <w:style w:type="paragraph" w:styleId="NormalWeb">
    <w:name w:val="Normal (Web)"/>
    <w:basedOn w:val="Normal"/>
    <w:uiPriority w:val="99"/>
    <w:unhideWhenUsed/>
    <w:rsid w:val="00DC49AE"/>
    <w:pPr>
      <w:spacing w:before="100" w:beforeAutospacing="1" w:after="100" w:afterAutospacing="1"/>
    </w:pPr>
    <w:rPr>
      <w:lang w:val="en-IN" w:eastAsia="en-GB"/>
    </w:rPr>
  </w:style>
  <w:style w:type="table" w:styleId="TableGrid">
    <w:name w:val="Table Grid"/>
    <w:basedOn w:val="TableNormal"/>
    <w:uiPriority w:val="39"/>
    <w:rsid w:val="00487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785F"/>
    <w:pPr>
      <w:ind w:left="720"/>
      <w:contextualSpacing/>
    </w:pPr>
  </w:style>
  <w:style w:type="character" w:styleId="Strong">
    <w:name w:val="Strong"/>
    <w:basedOn w:val="DefaultParagraphFont"/>
    <w:uiPriority w:val="22"/>
    <w:qFormat/>
    <w:rsid w:val="0072100F"/>
    <w:rPr>
      <w:b/>
      <w:bCs/>
    </w:rPr>
  </w:style>
  <w:style w:type="character" w:styleId="Hyperlink">
    <w:name w:val="Hyperlink"/>
    <w:basedOn w:val="DefaultParagraphFont"/>
    <w:uiPriority w:val="99"/>
    <w:unhideWhenUsed/>
    <w:rsid w:val="0072100F"/>
    <w:rPr>
      <w:color w:val="0000FF"/>
      <w:u w:val="single"/>
    </w:rPr>
  </w:style>
  <w:style w:type="character" w:styleId="CommentReference">
    <w:name w:val="annotation reference"/>
    <w:basedOn w:val="DefaultParagraphFont"/>
    <w:uiPriority w:val="99"/>
    <w:semiHidden/>
    <w:unhideWhenUsed/>
    <w:rsid w:val="00BF5FAF"/>
    <w:rPr>
      <w:sz w:val="16"/>
      <w:szCs w:val="16"/>
    </w:rPr>
  </w:style>
  <w:style w:type="paragraph" w:styleId="CommentText">
    <w:name w:val="annotation text"/>
    <w:basedOn w:val="Normal"/>
    <w:link w:val="CommentTextChar"/>
    <w:uiPriority w:val="99"/>
    <w:unhideWhenUsed/>
    <w:rsid w:val="00BF5FAF"/>
    <w:rPr>
      <w:sz w:val="20"/>
      <w:szCs w:val="20"/>
    </w:rPr>
  </w:style>
  <w:style w:type="character" w:customStyle="1" w:styleId="CommentTextChar">
    <w:name w:val="Comment Text Char"/>
    <w:basedOn w:val="DefaultParagraphFont"/>
    <w:link w:val="CommentText"/>
    <w:uiPriority w:val="99"/>
    <w:rsid w:val="00BF5FAF"/>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BF5FAF"/>
    <w:rPr>
      <w:b/>
      <w:bCs/>
    </w:rPr>
  </w:style>
  <w:style w:type="character" w:customStyle="1" w:styleId="CommentSubjectChar">
    <w:name w:val="Comment Subject Char"/>
    <w:basedOn w:val="CommentTextChar"/>
    <w:link w:val="CommentSubject"/>
    <w:uiPriority w:val="99"/>
    <w:semiHidden/>
    <w:rsid w:val="00BF5FAF"/>
    <w:rPr>
      <w:rFonts w:ascii="Times New Roman" w:eastAsia="Times New Roman" w:hAnsi="Times New Roman" w:cs="Times New Roman"/>
      <w:b/>
      <w:bCs/>
      <w:sz w:val="20"/>
      <w:szCs w:val="20"/>
      <w:lang w:val="fr-FR" w:eastAsia="fr-FR"/>
    </w:rPr>
  </w:style>
  <w:style w:type="paragraph" w:styleId="BalloonText">
    <w:name w:val="Balloon Text"/>
    <w:basedOn w:val="Normal"/>
    <w:link w:val="BalloonTextChar"/>
    <w:uiPriority w:val="99"/>
    <w:semiHidden/>
    <w:unhideWhenUsed/>
    <w:rsid w:val="00BF5F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FAF"/>
    <w:rPr>
      <w:rFonts w:ascii="Segoe UI" w:eastAsia="Times New Roman" w:hAnsi="Segoe UI" w:cs="Segoe UI"/>
      <w:sz w:val="18"/>
      <w:szCs w:val="18"/>
      <w:lang w:val="fr-FR" w:eastAsia="fr-FR"/>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F46E1"/>
    <w:pPr>
      <w:tabs>
        <w:tab w:val="center" w:pos="4680"/>
        <w:tab w:val="right" w:pos="9360"/>
      </w:tabs>
    </w:pPr>
  </w:style>
  <w:style w:type="character" w:customStyle="1" w:styleId="HeaderChar">
    <w:name w:val="Header Char"/>
    <w:basedOn w:val="DefaultParagraphFont"/>
    <w:link w:val="Header"/>
    <w:uiPriority w:val="99"/>
    <w:rsid w:val="00BF46E1"/>
    <w:rPr>
      <w:lang w:val="fr-FR" w:eastAsia="fr-FR"/>
    </w:rPr>
  </w:style>
  <w:style w:type="paragraph" w:customStyle="1" w:styleId="Default">
    <w:name w:val="Default"/>
    <w:rsid w:val="005F3670"/>
    <w:pPr>
      <w:autoSpaceDE w:val="0"/>
      <w:autoSpaceDN w:val="0"/>
      <w:adjustRightInd w:val="0"/>
    </w:pPr>
    <w:rPr>
      <w:rFonts w:ascii="Times" w:eastAsia="Times" w:hAnsi="Times" w:cs="Times"/>
      <w:color w:val="000000"/>
    </w:rPr>
  </w:style>
  <w:style w:type="paragraph" w:styleId="Revision">
    <w:name w:val="Revision"/>
    <w:hidden/>
    <w:uiPriority w:val="99"/>
    <w:semiHidden/>
    <w:rsid w:val="00481969"/>
    <w:rPr>
      <w:lang w:val="fr-FR" w:eastAsia="fr-FR"/>
    </w:rPr>
  </w:style>
  <w:style w:type="character" w:styleId="UnresolvedMention">
    <w:name w:val="Unresolved Mention"/>
    <w:basedOn w:val="DefaultParagraphFont"/>
    <w:uiPriority w:val="99"/>
    <w:semiHidden/>
    <w:unhideWhenUsed/>
    <w:rsid w:val="00B30B88"/>
    <w:rPr>
      <w:color w:val="605E5C"/>
      <w:shd w:val="clear" w:color="auto" w:fill="E1DFDD"/>
    </w:rPr>
  </w:style>
  <w:style w:type="character" w:styleId="FollowedHyperlink">
    <w:name w:val="FollowedHyperlink"/>
    <w:basedOn w:val="DefaultParagraphFont"/>
    <w:uiPriority w:val="99"/>
    <w:semiHidden/>
    <w:unhideWhenUsed/>
    <w:rsid w:val="000913A6"/>
    <w:rPr>
      <w:color w:val="954F72" w:themeColor="followedHyperlink"/>
      <w:u w:val="single"/>
    </w:rPr>
  </w:style>
  <w:style w:type="character" w:styleId="Emphasis">
    <w:name w:val="Emphasis"/>
    <w:basedOn w:val="DefaultParagraphFont"/>
    <w:uiPriority w:val="20"/>
    <w:qFormat/>
    <w:rsid w:val="00A92135"/>
    <w:rPr>
      <w:i/>
      <w:iCs/>
    </w:rPr>
  </w:style>
  <w:style w:type="character" w:customStyle="1" w:styleId="Instructions">
    <w:name w:val="Instructions"/>
    <w:rsid w:val="0095499A"/>
    <w:rPr>
      <w:rFonts w:ascii="Arial" w:hAnsi="Arial" w:cs="Arial" w:hint="default"/>
      <w:b/>
      <w:bCs w:val="0"/>
      <w:i/>
      <w:iCs w:val="0"/>
      <w:color w:val="FF0000"/>
      <w:sz w:val="20"/>
    </w:rPr>
  </w:style>
  <w:style w:type="character" w:customStyle="1" w:styleId="Heading7Char">
    <w:name w:val="Heading 7 Char"/>
    <w:basedOn w:val="DefaultParagraphFont"/>
    <w:link w:val="Heading7"/>
    <w:uiPriority w:val="9"/>
    <w:rsid w:val="00BF6CF0"/>
    <w:rPr>
      <w:rFonts w:asciiTheme="majorHAnsi" w:eastAsiaTheme="majorEastAsia" w:hAnsiTheme="majorHAnsi" w:cstheme="majorBidi"/>
      <w:i/>
      <w:iCs/>
      <w:color w:val="1F3763" w:themeColor="accent1" w:themeShade="7F"/>
      <w:lang w:val="fr-FR" w:eastAsia="fr-FR"/>
    </w:rPr>
  </w:style>
  <w:style w:type="paragraph" w:styleId="BlockText">
    <w:name w:val="Block Text"/>
    <w:basedOn w:val="Normal"/>
    <w:link w:val="BlockTextChar"/>
    <w:rsid w:val="007513CC"/>
    <w:pPr>
      <w:spacing w:before="120" w:after="120"/>
      <w:ind w:left="720" w:right="720"/>
    </w:pPr>
    <w:rPr>
      <w:i/>
      <w:lang w:eastAsia="en-US"/>
    </w:rPr>
  </w:style>
  <w:style w:type="character" w:customStyle="1" w:styleId="BlockTextChar">
    <w:name w:val="Block Text Char"/>
    <w:basedOn w:val="DefaultParagraphFont"/>
    <w:link w:val="BlockText"/>
    <w:rsid w:val="007513CC"/>
    <w:rPr>
      <w:i/>
    </w:rPr>
  </w:style>
  <w:style w:type="paragraph" w:styleId="List">
    <w:name w:val="List"/>
    <w:basedOn w:val="BlockText"/>
    <w:rsid w:val="00347570"/>
    <w:pPr>
      <w:numPr>
        <w:numId w:val="43"/>
      </w:numPr>
      <w:tabs>
        <w:tab w:val="num" w:pos="360"/>
      </w:tabs>
      <w:spacing w:before="100" w:beforeAutospacing="1" w:after="100" w:afterAutospacing="1"/>
      <w:ind w:left="1080" w:firstLine="0"/>
    </w:pPr>
  </w:style>
  <w:style w:type="paragraph" w:styleId="List2">
    <w:name w:val="List 2"/>
    <w:basedOn w:val="List"/>
    <w:rsid w:val="00347570"/>
    <w:pPr>
      <w:numPr>
        <w:ilvl w:val="1"/>
      </w:numPr>
      <w:tabs>
        <w:tab w:val="num" w:pos="360"/>
      </w:tabs>
      <w:ind w:left="1440"/>
    </w:pPr>
  </w:style>
  <w:style w:type="character" w:styleId="PlaceholderText">
    <w:name w:val="Placeholder Text"/>
    <w:basedOn w:val="DefaultParagraphFont"/>
    <w:uiPriority w:val="99"/>
    <w:semiHidden/>
    <w:rsid w:val="0046679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45685">
      <w:bodyDiv w:val="1"/>
      <w:marLeft w:val="0"/>
      <w:marRight w:val="0"/>
      <w:marTop w:val="0"/>
      <w:marBottom w:val="0"/>
      <w:divBdr>
        <w:top w:val="none" w:sz="0" w:space="0" w:color="auto"/>
        <w:left w:val="none" w:sz="0" w:space="0" w:color="auto"/>
        <w:bottom w:val="none" w:sz="0" w:space="0" w:color="auto"/>
        <w:right w:val="none" w:sz="0" w:space="0" w:color="auto"/>
      </w:divBdr>
    </w:div>
    <w:div w:id="109053277">
      <w:bodyDiv w:val="1"/>
      <w:marLeft w:val="0"/>
      <w:marRight w:val="0"/>
      <w:marTop w:val="0"/>
      <w:marBottom w:val="0"/>
      <w:divBdr>
        <w:top w:val="none" w:sz="0" w:space="0" w:color="auto"/>
        <w:left w:val="none" w:sz="0" w:space="0" w:color="auto"/>
        <w:bottom w:val="none" w:sz="0" w:space="0" w:color="auto"/>
        <w:right w:val="none" w:sz="0" w:space="0" w:color="auto"/>
      </w:divBdr>
    </w:div>
    <w:div w:id="143359718">
      <w:bodyDiv w:val="1"/>
      <w:marLeft w:val="0"/>
      <w:marRight w:val="0"/>
      <w:marTop w:val="0"/>
      <w:marBottom w:val="0"/>
      <w:divBdr>
        <w:top w:val="none" w:sz="0" w:space="0" w:color="auto"/>
        <w:left w:val="none" w:sz="0" w:space="0" w:color="auto"/>
        <w:bottom w:val="none" w:sz="0" w:space="0" w:color="auto"/>
        <w:right w:val="none" w:sz="0" w:space="0" w:color="auto"/>
      </w:divBdr>
    </w:div>
    <w:div w:id="223375595">
      <w:bodyDiv w:val="1"/>
      <w:marLeft w:val="0"/>
      <w:marRight w:val="0"/>
      <w:marTop w:val="0"/>
      <w:marBottom w:val="0"/>
      <w:divBdr>
        <w:top w:val="none" w:sz="0" w:space="0" w:color="auto"/>
        <w:left w:val="none" w:sz="0" w:space="0" w:color="auto"/>
        <w:bottom w:val="none" w:sz="0" w:space="0" w:color="auto"/>
        <w:right w:val="none" w:sz="0" w:space="0" w:color="auto"/>
      </w:divBdr>
    </w:div>
    <w:div w:id="279336490">
      <w:bodyDiv w:val="1"/>
      <w:marLeft w:val="0"/>
      <w:marRight w:val="0"/>
      <w:marTop w:val="0"/>
      <w:marBottom w:val="0"/>
      <w:divBdr>
        <w:top w:val="none" w:sz="0" w:space="0" w:color="auto"/>
        <w:left w:val="none" w:sz="0" w:space="0" w:color="auto"/>
        <w:bottom w:val="none" w:sz="0" w:space="0" w:color="auto"/>
        <w:right w:val="none" w:sz="0" w:space="0" w:color="auto"/>
      </w:divBdr>
    </w:div>
    <w:div w:id="290090054">
      <w:bodyDiv w:val="1"/>
      <w:marLeft w:val="0"/>
      <w:marRight w:val="0"/>
      <w:marTop w:val="0"/>
      <w:marBottom w:val="0"/>
      <w:divBdr>
        <w:top w:val="none" w:sz="0" w:space="0" w:color="auto"/>
        <w:left w:val="none" w:sz="0" w:space="0" w:color="auto"/>
        <w:bottom w:val="none" w:sz="0" w:space="0" w:color="auto"/>
        <w:right w:val="none" w:sz="0" w:space="0" w:color="auto"/>
      </w:divBdr>
    </w:div>
    <w:div w:id="315495767">
      <w:bodyDiv w:val="1"/>
      <w:marLeft w:val="0"/>
      <w:marRight w:val="0"/>
      <w:marTop w:val="0"/>
      <w:marBottom w:val="0"/>
      <w:divBdr>
        <w:top w:val="none" w:sz="0" w:space="0" w:color="auto"/>
        <w:left w:val="none" w:sz="0" w:space="0" w:color="auto"/>
        <w:bottom w:val="none" w:sz="0" w:space="0" w:color="auto"/>
        <w:right w:val="none" w:sz="0" w:space="0" w:color="auto"/>
      </w:divBdr>
    </w:div>
    <w:div w:id="351683725">
      <w:bodyDiv w:val="1"/>
      <w:marLeft w:val="0"/>
      <w:marRight w:val="0"/>
      <w:marTop w:val="0"/>
      <w:marBottom w:val="0"/>
      <w:divBdr>
        <w:top w:val="none" w:sz="0" w:space="0" w:color="auto"/>
        <w:left w:val="none" w:sz="0" w:space="0" w:color="auto"/>
        <w:bottom w:val="none" w:sz="0" w:space="0" w:color="auto"/>
        <w:right w:val="none" w:sz="0" w:space="0" w:color="auto"/>
      </w:divBdr>
    </w:div>
    <w:div w:id="353044305">
      <w:bodyDiv w:val="1"/>
      <w:marLeft w:val="0"/>
      <w:marRight w:val="0"/>
      <w:marTop w:val="0"/>
      <w:marBottom w:val="0"/>
      <w:divBdr>
        <w:top w:val="none" w:sz="0" w:space="0" w:color="auto"/>
        <w:left w:val="none" w:sz="0" w:space="0" w:color="auto"/>
        <w:bottom w:val="none" w:sz="0" w:space="0" w:color="auto"/>
        <w:right w:val="none" w:sz="0" w:space="0" w:color="auto"/>
      </w:divBdr>
    </w:div>
    <w:div w:id="354961641">
      <w:bodyDiv w:val="1"/>
      <w:marLeft w:val="0"/>
      <w:marRight w:val="0"/>
      <w:marTop w:val="0"/>
      <w:marBottom w:val="0"/>
      <w:divBdr>
        <w:top w:val="none" w:sz="0" w:space="0" w:color="auto"/>
        <w:left w:val="none" w:sz="0" w:space="0" w:color="auto"/>
        <w:bottom w:val="none" w:sz="0" w:space="0" w:color="auto"/>
        <w:right w:val="none" w:sz="0" w:space="0" w:color="auto"/>
      </w:divBdr>
      <w:divsChild>
        <w:div w:id="749698892">
          <w:marLeft w:val="878"/>
          <w:marRight w:val="0"/>
          <w:marTop w:val="101"/>
          <w:marBottom w:val="0"/>
          <w:divBdr>
            <w:top w:val="none" w:sz="0" w:space="0" w:color="auto"/>
            <w:left w:val="none" w:sz="0" w:space="0" w:color="auto"/>
            <w:bottom w:val="none" w:sz="0" w:space="0" w:color="auto"/>
            <w:right w:val="none" w:sz="0" w:space="0" w:color="auto"/>
          </w:divBdr>
        </w:div>
        <w:div w:id="221600465">
          <w:marLeft w:val="878"/>
          <w:marRight w:val="0"/>
          <w:marTop w:val="101"/>
          <w:marBottom w:val="0"/>
          <w:divBdr>
            <w:top w:val="none" w:sz="0" w:space="0" w:color="auto"/>
            <w:left w:val="none" w:sz="0" w:space="0" w:color="auto"/>
            <w:bottom w:val="none" w:sz="0" w:space="0" w:color="auto"/>
            <w:right w:val="none" w:sz="0" w:space="0" w:color="auto"/>
          </w:divBdr>
        </w:div>
      </w:divsChild>
    </w:div>
    <w:div w:id="402800073">
      <w:bodyDiv w:val="1"/>
      <w:marLeft w:val="0"/>
      <w:marRight w:val="0"/>
      <w:marTop w:val="0"/>
      <w:marBottom w:val="0"/>
      <w:divBdr>
        <w:top w:val="none" w:sz="0" w:space="0" w:color="auto"/>
        <w:left w:val="none" w:sz="0" w:space="0" w:color="auto"/>
        <w:bottom w:val="none" w:sz="0" w:space="0" w:color="auto"/>
        <w:right w:val="none" w:sz="0" w:space="0" w:color="auto"/>
      </w:divBdr>
    </w:div>
    <w:div w:id="458914994">
      <w:bodyDiv w:val="1"/>
      <w:marLeft w:val="0"/>
      <w:marRight w:val="0"/>
      <w:marTop w:val="0"/>
      <w:marBottom w:val="0"/>
      <w:divBdr>
        <w:top w:val="none" w:sz="0" w:space="0" w:color="auto"/>
        <w:left w:val="none" w:sz="0" w:space="0" w:color="auto"/>
        <w:bottom w:val="none" w:sz="0" w:space="0" w:color="auto"/>
        <w:right w:val="none" w:sz="0" w:space="0" w:color="auto"/>
      </w:divBdr>
    </w:div>
    <w:div w:id="460732781">
      <w:bodyDiv w:val="1"/>
      <w:marLeft w:val="0"/>
      <w:marRight w:val="0"/>
      <w:marTop w:val="0"/>
      <w:marBottom w:val="0"/>
      <w:divBdr>
        <w:top w:val="none" w:sz="0" w:space="0" w:color="auto"/>
        <w:left w:val="none" w:sz="0" w:space="0" w:color="auto"/>
        <w:bottom w:val="none" w:sz="0" w:space="0" w:color="auto"/>
        <w:right w:val="none" w:sz="0" w:space="0" w:color="auto"/>
      </w:divBdr>
    </w:div>
    <w:div w:id="678461004">
      <w:bodyDiv w:val="1"/>
      <w:marLeft w:val="0"/>
      <w:marRight w:val="0"/>
      <w:marTop w:val="0"/>
      <w:marBottom w:val="0"/>
      <w:divBdr>
        <w:top w:val="none" w:sz="0" w:space="0" w:color="auto"/>
        <w:left w:val="none" w:sz="0" w:space="0" w:color="auto"/>
        <w:bottom w:val="none" w:sz="0" w:space="0" w:color="auto"/>
        <w:right w:val="none" w:sz="0" w:space="0" w:color="auto"/>
      </w:divBdr>
      <w:divsChild>
        <w:div w:id="1353187896">
          <w:marLeft w:val="403"/>
          <w:marRight w:val="0"/>
          <w:marTop w:val="106"/>
          <w:marBottom w:val="0"/>
          <w:divBdr>
            <w:top w:val="none" w:sz="0" w:space="0" w:color="auto"/>
            <w:left w:val="none" w:sz="0" w:space="0" w:color="auto"/>
            <w:bottom w:val="none" w:sz="0" w:space="0" w:color="auto"/>
            <w:right w:val="none" w:sz="0" w:space="0" w:color="auto"/>
          </w:divBdr>
        </w:div>
        <w:div w:id="1454638987">
          <w:marLeft w:val="878"/>
          <w:marRight w:val="0"/>
          <w:marTop w:val="86"/>
          <w:marBottom w:val="0"/>
          <w:divBdr>
            <w:top w:val="none" w:sz="0" w:space="0" w:color="auto"/>
            <w:left w:val="none" w:sz="0" w:space="0" w:color="auto"/>
            <w:bottom w:val="none" w:sz="0" w:space="0" w:color="auto"/>
            <w:right w:val="none" w:sz="0" w:space="0" w:color="auto"/>
          </w:divBdr>
        </w:div>
        <w:div w:id="1729105351">
          <w:marLeft w:val="878"/>
          <w:marRight w:val="0"/>
          <w:marTop w:val="86"/>
          <w:marBottom w:val="0"/>
          <w:divBdr>
            <w:top w:val="none" w:sz="0" w:space="0" w:color="auto"/>
            <w:left w:val="none" w:sz="0" w:space="0" w:color="auto"/>
            <w:bottom w:val="none" w:sz="0" w:space="0" w:color="auto"/>
            <w:right w:val="none" w:sz="0" w:space="0" w:color="auto"/>
          </w:divBdr>
        </w:div>
        <w:div w:id="1828938594">
          <w:marLeft w:val="878"/>
          <w:marRight w:val="0"/>
          <w:marTop w:val="86"/>
          <w:marBottom w:val="0"/>
          <w:divBdr>
            <w:top w:val="none" w:sz="0" w:space="0" w:color="auto"/>
            <w:left w:val="none" w:sz="0" w:space="0" w:color="auto"/>
            <w:bottom w:val="none" w:sz="0" w:space="0" w:color="auto"/>
            <w:right w:val="none" w:sz="0" w:space="0" w:color="auto"/>
          </w:divBdr>
        </w:div>
        <w:div w:id="888809556">
          <w:marLeft w:val="403"/>
          <w:marRight w:val="0"/>
          <w:marTop w:val="106"/>
          <w:marBottom w:val="0"/>
          <w:divBdr>
            <w:top w:val="none" w:sz="0" w:space="0" w:color="auto"/>
            <w:left w:val="none" w:sz="0" w:space="0" w:color="auto"/>
            <w:bottom w:val="none" w:sz="0" w:space="0" w:color="auto"/>
            <w:right w:val="none" w:sz="0" w:space="0" w:color="auto"/>
          </w:divBdr>
        </w:div>
        <w:div w:id="468985810">
          <w:marLeft w:val="878"/>
          <w:marRight w:val="0"/>
          <w:marTop w:val="86"/>
          <w:marBottom w:val="0"/>
          <w:divBdr>
            <w:top w:val="none" w:sz="0" w:space="0" w:color="auto"/>
            <w:left w:val="none" w:sz="0" w:space="0" w:color="auto"/>
            <w:bottom w:val="none" w:sz="0" w:space="0" w:color="auto"/>
            <w:right w:val="none" w:sz="0" w:space="0" w:color="auto"/>
          </w:divBdr>
        </w:div>
        <w:div w:id="1200703012">
          <w:marLeft w:val="878"/>
          <w:marRight w:val="0"/>
          <w:marTop w:val="86"/>
          <w:marBottom w:val="0"/>
          <w:divBdr>
            <w:top w:val="none" w:sz="0" w:space="0" w:color="auto"/>
            <w:left w:val="none" w:sz="0" w:space="0" w:color="auto"/>
            <w:bottom w:val="none" w:sz="0" w:space="0" w:color="auto"/>
            <w:right w:val="none" w:sz="0" w:space="0" w:color="auto"/>
          </w:divBdr>
        </w:div>
        <w:div w:id="543520140">
          <w:marLeft w:val="878"/>
          <w:marRight w:val="0"/>
          <w:marTop w:val="86"/>
          <w:marBottom w:val="0"/>
          <w:divBdr>
            <w:top w:val="none" w:sz="0" w:space="0" w:color="auto"/>
            <w:left w:val="none" w:sz="0" w:space="0" w:color="auto"/>
            <w:bottom w:val="none" w:sz="0" w:space="0" w:color="auto"/>
            <w:right w:val="none" w:sz="0" w:space="0" w:color="auto"/>
          </w:divBdr>
        </w:div>
      </w:divsChild>
    </w:div>
    <w:div w:id="697704060">
      <w:bodyDiv w:val="1"/>
      <w:marLeft w:val="0"/>
      <w:marRight w:val="0"/>
      <w:marTop w:val="0"/>
      <w:marBottom w:val="0"/>
      <w:divBdr>
        <w:top w:val="none" w:sz="0" w:space="0" w:color="auto"/>
        <w:left w:val="none" w:sz="0" w:space="0" w:color="auto"/>
        <w:bottom w:val="none" w:sz="0" w:space="0" w:color="auto"/>
        <w:right w:val="none" w:sz="0" w:space="0" w:color="auto"/>
      </w:divBdr>
    </w:div>
    <w:div w:id="698244205">
      <w:bodyDiv w:val="1"/>
      <w:marLeft w:val="0"/>
      <w:marRight w:val="0"/>
      <w:marTop w:val="0"/>
      <w:marBottom w:val="0"/>
      <w:divBdr>
        <w:top w:val="none" w:sz="0" w:space="0" w:color="auto"/>
        <w:left w:val="none" w:sz="0" w:space="0" w:color="auto"/>
        <w:bottom w:val="none" w:sz="0" w:space="0" w:color="auto"/>
        <w:right w:val="none" w:sz="0" w:space="0" w:color="auto"/>
      </w:divBdr>
    </w:div>
    <w:div w:id="927538518">
      <w:bodyDiv w:val="1"/>
      <w:marLeft w:val="0"/>
      <w:marRight w:val="0"/>
      <w:marTop w:val="0"/>
      <w:marBottom w:val="0"/>
      <w:divBdr>
        <w:top w:val="none" w:sz="0" w:space="0" w:color="auto"/>
        <w:left w:val="none" w:sz="0" w:space="0" w:color="auto"/>
        <w:bottom w:val="none" w:sz="0" w:space="0" w:color="auto"/>
        <w:right w:val="none" w:sz="0" w:space="0" w:color="auto"/>
      </w:divBdr>
    </w:div>
    <w:div w:id="983193967">
      <w:bodyDiv w:val="1"/>
      <w:marLeft w:val="0"/>
      <w:marRight w:val="0"/>
      <w:marTop w:val="0"/>
      <w:marBottom w:val="0"/>
      <w:divBdr>
        <w:top w:val="none" w:sz="0" w:space="0" w:color="auto"/>
        <w:left w:val="none" w:sz="0" w:space="0" w:color="auto"/>
        <w:bottom w:val="none" w:sz="0" w:space="0" w:color="auto"/>
        <w:right w:val="none" w:sz="0" w:space="0" w:color="auto"/>
      </w:divBdr>
    </w:div>
    <w:div w:id="1048069330">
      <w:bodyDiv w:val="1"/>
      <w:marLeft w:val="0"/>
      <w:marRight w:val="0"/>
      <w:marTop w:val="0"/>
      <w:marBottom w:val="0"/>
      <w:divBdr>
        <w:top w:val="none" w:sz="0" w:space="0" w:color="auto"/>
        <w:left w:val="none" w:sz="0" w:space="0" w:color="auto"/>
        <w:bottom w:val="none" w:sz="0" w:space="0" w:color="auto"/>
        <w:right w:val="none" w:sz="0" w:space="0" w:color="auto"/>
      </w:divBdr>
    </w:div>
    <w:div w:id="1200823487">
      <w:bodyDiv w:val="1"/>
      <w:marLeft w:val="0"/>
      <w:marRight w:val="0"/>
      <w:marTop w:val="0"/>
      <w:marBottom w:val="0"/>
      <w:divBdr>
        <w:top w:val="none" w:sz="0" w:space="0" w:color="auto"/>
        <w:left w:val="none" w:sz="0" w:space="0" w:color="auto"/>
        <w:bottom w:val="none" w:sz="0" w:space="0" w:color="auto"/>
        <w:right w:val="none" w:sz="0" w:space="0" w:color="auto"/>
      </w:divBdr>
    </w:div>
    <w:div w:id="1302228028">
      <w:bodyDiv w:val="1"/>
      <w:marLeft w:val="0"/>
      <w:marRight w:val="0"/>
      <w:marTop w:val="0"/>
      <w:marBottom w:val="0"/>
      <w:divBdr>
        <w:top w:val="none" w:sz="0" w:space="0" w:color="auto"/>
        <w:left w:val="none" w:sz="0" w:space="0" w:color="auto"/>
        <w:bottom w:val="none" w:sz="0" w:space="0" w:color="auto"/>
        <w:right w:val="none" w:sz="0" w:space="0" w:color="auto"/>
      </w:divBdr>
    </w:div>
    <w:div w:id="1452675282">
      <w:bodyDiv w:val="1"/>
      <w:marLeft w:val="0"/>
      <w:marRight w:val="0"/>
      <w:marTop w:val="0"/>
      <w:marBottom w:val="0"/>
      <w:divBdr>
        <w:top w:val="none" w:sz="0" w:space="0" w:color="auto"/>
        <w:left w:val="none" w:sz="0" w:space="0" w:color="auto"/>
        <w:bottom w:val="none" w:sz="0" w:space="0" w:color="auto"/>
        <w:right w:val="none" w:sz="0" w:space="0" w:color="auto"/>
      </w:divBdr>
    </w:div>
    <w:div w:id="1726879527">
      <w:bodyDiv w:val="1"/>
      <w:marLeft w:val="0"/>
      <w:marRight w:val="0"/>
      <w:marTop w:val="0"/>
      <w:marBottom w:val="0"/>
      <w:divBdr>
        <w:top w:val="none" w:sz="0" w:space="0" w:color="auto"/>
        <w:left w:val="none" w:sz="0" w:space="0" w:color="auto"/>
        <w:bottom w:val="none" w:sz="0" w:space="0" w:color="auto"/>
        <w:right w:val="none" w:sz="0" w:space="0" w:color="auto"/>
      </w:divBdr>
    </w:div>
    <w:div w:id="1782452818">
      <w:bodyDiv w:val="1"/>
      <w:marLeft w:val="0"/>
      <w:marRight w:val="0"/>
      <w:marTop w:val="0"/>
      <w:marBottom w:val="0"/>
      <w:divBdr>
        <w:top w:val="none" w:sz="0" w:space="0" w:color="auto"/>
        <w:left w:val="none" w:sz="0" w:space="0" w:color="auto"/>
        <w:bottom w:val="none" w:sz="0" w:space="0" w:color="auto"/>
        <w:right w:val="none" w:sz="0" w:space="0" w:color="auto"/>
      </w:divBdr>
    </w:div>
    <w:div w:id="1801267078">
      <w:bodyDiv w:val="1"/>
      <w:marLeft w:val="0"/>
      <w:marRight w:val="0"/>
      <w:marTop w:val="0"/>
      <w:marBottom w:val="0"/>
      <w:divBdr>
        <w:top w:val="none" w:sz="0" w:space="0" w:color="auto"/>
        <w:left w:val="none" w:sz="0" w:space="0" w:color="auto"/>
        <w:bottom w:val="none" w:sz="0" w:space="0" w:color="auto"/>
        <w:right w:val="none" w:sz="0" w:space="0" w:color="auto"/>
      </w:divBdr>
    </w:div>
    <w:div w:id="1802529951">
      <w:bodyDiv w:val="1"/>
      <w:marLeft w:val="0"/>
      <w:marRight w:val="0"/>
      <w:marTop w:val="0"/>
      <w:marBottom w:val="0"/>
      <w:divBdr>
        <w:top w:val="none" w:sz="0" w:space="0" w:color="auto"/>
        <w:left w:val="none" w:sz="0" w:space="0" w:color="auto"/>
        <w:bottom w:val="none" w:sz="0" w:space="0" w:color="auto"/>
        <w:right w:val="none" w:sz="0" w:space="0" w:color="auto"/>
      </w:divBdr>
    </w:div>
    <w:div w:id="1829588656">
      <w:bodyDiv w:val="1"/>
      <w:marLeft w:val="0"/>
      <w:marRight w:val="0"/>
      <w:marTop w:val="0"/>
      <w:marBottom w:val="0"/>
      <w:divBdr>
        <w:top w:val="none" w:sz="0" w:space="0" w:color="auto"/>
        <w:left w:val="none" w:sz="0" w:space="0" w:color="auto"/>
        <w:bottom w:val="none" w:sz="0" w:space="0" w:color="auto"/>
        <w:right w:val="none" w:sz="0" w:space="0" w:color="auto"/>
      </w:divBdr>
    </w:div>
    <w:div w:id="1840268010">
      <w:bodyDiv w:val="1"/>
      <w:marLeft w:val="0"/>
      <w:marRight w:val="0"/>
      <w:marTop w:val="0"/>
      <w:marBottom w:val="0"/>
      <w:divBdr>
        <w:top w:val="none" w:sz="0" w:space="0" w:color="auto"/>
        <w:left w:val="none" w:sz="0" w:space="0" w:color="auto"/>
        <w:bottom w:val="none" w:sz="0" w:space="0" w:color="auto"/>
        <w:right w:val="none" w:sz="0" w:space="0" w:color="auto"/>
      </w:divBdr>
    </w:div>
    <w:div w:id="1995179653">
      <w:bodyDiv w:val="1"/>
      <w:marLeft w:val="0"/>
      <w:marRight w:val="0"/>
      <w:marTop w:val="0"/>
      <w:marBottom w:val="0"/>
      <w:divBdr>
        <w:top w:val="none" w:sz="0" w:space="0" w:color="auto"/>
        <w:left w:val="none" w:sz="0" w:space="0" w:color="auto"/>
        <w:bottom w:val="none" w:sz="0" w:space="0" w:color="auto"/>
        <w:right w:val="none" w:sz="0" w:space="0" w:color="auto"/>
      </w:divBdr>
    </w:div>
    <w:div w:id="2078167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curity.georgetown.edu/data-security/data_destruction/"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georgetown.onthehub.com/WebStore/Welcome.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hs.gov/ohrp/international/compilation-human-research-standards/index.html"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ORI.helpdesk@medstar.net"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IRBoard@georgetown.edu" TargetMode="External"/><Relationship Id="rId14" Type="http://schemas.openxmlformats.org/officeDocument/2006/relationships/hyperlink" Target="https://security.georgetown.edu/research_data_protection_guidelines/"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794\Downloads\Secondary%20Use%20of%20Data_IRB%20protocol_Version_06.2024%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EC55AD6F2044518AEDE21E39FBA491E"/>
        <w:category>
          <w:name w:val="General"/>
          <w:gallery w:val="placeholder"/>
        </w:category>
        <w:types>
          <w:type w:val="bbPlcHdr"/>
        </w:types>
        <w:behaviors>
          <w:behavior w:val="content"/>
        </w:behaviors>
        <w:guid w:val="{66E03FA1-B8BD-4A0A-8F03-F10FB6AE24C7}"/>
      </w:docPartPr>
      <w:docPartBody>
        <w:p w:rsidR="00540AD8" w:rsidRDefault="000A39AB">
          <w:pPr>
            <w:pStyle w:val="0EC55AD6F2044518AEDE21E39FBA491E"/>
          </w:pPr>
          <w:r w:rsidRPr="00AA2B37">
            <w:rPr>
              <w:rStyle w:val="PlaceholderText"/>
            </w:rPr>
            <w:t>Click or tap here to enter text.</w:t>
          </w:r>
        </w:p>
      </w:docPartBody>
    </w:docPart>
    <w:docPart>
      <w:docPartPr>
        <w:name w:val="C20355361B1543ECA4160ACED5C4CCBA"/>
        <w:category>
          <w:name w:val="General"/>
          <w:gallery w:val="placeholder"/>
        </w:category>
        <w:types>
          <w:type w:val="bbPlcHdr"/>
        </w:types>
        <w:behaviors>
          <w:behavior w:val="content"/>
        </w:behaviors>
        <w:guid w:val="{2AE41BC5-ACBA-4752-BA4A-B2E970490EB4}"/>
      </w:docPartPr>
      <w:docPartBody>
        <w:p w:rsidR="00540AD8" w:rsidRDefault="000A39AB">
          <w:pPr>
            <w:pStyle w:val="C20355361B1543ECA4160ACED5C4CCBA"/>
          </w:pPr>
          <w:r w:rsidRPr="00BE0228">
            <w:rPr>
              <w:rStyle w:val="PlaceholderText"/>
              <w:bCs/>
            </w:rPr>
            <w:t>Click to enter a date</w:t>
          </w:r>
        </w:p>
      </w:docPartBody>
    </w:docPart>
    <w:docPart>
      <w:docPartPr>
        <w:name w:val="24BB2A776EB642188A7E755EB22BF87F"/>
        <w:category>
          <w:name w:val="General"/>
          <w:gallery w:val="placeholder"/>
        </w:category>
        <w:types>
          <w:type w:val="bbPlcHdr"/>
        </w:types>
        <w:behaviors>
          <w:behavior w:val="content"/>
        </w:behaviors>
        <w:guid w:val="{F9692497-4487-4A71-BC36-AB5B3B80AFDC}"/>
      </w:docPartPr>
      <w:docPartBody>
        <w:p w:rsidR="00540AD8" w:rsidRDefault="000A39AB">
          <w:pPr>
            <w:pStyle w:val="24BB2A776EB642188A7E755EB22BF87F"/>
          </w:pPr>
          <w:r w:rsidRPr="00BE0228">
            <w:rPr>
              <w:rStyle w:val="PlaceholderText"/>
              <w:bCs/>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9AB"/>
    <w:rsid w:val="000A39AB"/>
    <w:rsid w:val="00291C37"/>
    <w:rsid w:val="00540AD8"/>
    <w:rsid w:val="00562621"/>
    <w:rsid w:val="0073291F"/>
    <w:rsid w:val="008908D8"/>
    <w:rsid w:val="00B7714F"/>
    <w:rsid w:val="00C92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0EC55AD6F2044518AEDE21E39FBA491E">
    <w:name w:val="0EC55AD6F2044518AEDE21E39FBA491E"/>
  </w:style>
  <w:style w:type="paragraph" w:customStyle="1" w:styleId="C20355361B1543ECA4160ACED5C4CCBA">
    <w:name w:val="C20355361B1543ECA4160ACED5C4CCBA"/>
  </w:style>
  <w:style w:type="paragraph" w:customStyle="1" w:styleId="24BB2A776EB642188A7E755EB22BF87F">
    <w:name w:val="24BB2A776EB642188A7E755EB22BF8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uI9TmgzaYgiETKXV3JyVnZmBdxg==">AMUW2mVf6PXeIm/EV7qQklZKrWAvb3QFos8jNmvr5oR4pDLX21+9rsSTnEkcMmlA9m9eJW1jXAXRbZlw0FFXf+sLA1ZINEt595Q7qH/mUhyQ5QU1EUQqt5g=</go:docsCustomData>
</go:gDocsCustomXmlDataStorage>
</file>

<file path=customXml/itemProps1.xml><?xml version="1.0" encoding="utf-8"?>
<ds:datastoreItem xmlns:ds="http://schemas.openxmlformats.org/officeDocument/2006/customXml" ds:itemID="{DB171751-D23B-42C5-A0E7-9A497E17A04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Secondary Use of Data_IRB protocol_Version_06.2024 (1)</Template>
  <TotalTime>1</TotalTime>
  <Pages>14</Pages>
  <Words>5018</Words>
  <Characters>26656</Characters>
  <Application>Microsoft Office Word</Application>
  <DocSecurity>0</DocSecurity>
  <Lines>737</Lines>
  <Paragraphs>426</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31391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IRB-User2</dc:creator>
  <cp:lastModifiedBy>Mercer, Victoria</cp:lastModifiedBy>
  <cp:revision>3</cp:revision>
  <dcterms:created xsi:type="dcterms:W3CDTF">2024-09-12T19:41:00Z</dcterms:created>
  <dcterms:modified xsi:type="dcterms:W3CDTF">2024-09-12T19:41:00Z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33f75e7efaa008f35b528a965ec6e6a68e3167527123e002c93fbf3b8b448c44</vt:lpwstr>
  </property>
</Properties>
</file>